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C" w:rsidRPr="00B7752B" w:rsidRDefault="007F2F0C" w:rsidP="007F2F0C">
      <w:pPr>
        <w:rPr>
          <w:rFonts w:ascii="Cambria" w:hAnsi="Cambria"/>
          <w:b/>
          <w:lang w:val="ro-RO"/>
        </w:rPr>
      </w:pPr>
    </w:p>
    <w:p w:rsidR="007F2F0C" w:rsidRPr="00B7752B" w:rsidRDefault="0053510A" w:rsidP="007F2F0C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4806315</wp:posOffset>
            </wp:positionH>
            <wp:positionV relativeFrom="page">
              <wp:posOffset>410210</wp:posOffset>
            </wp:positionV>
            <wp:extent cx="1718310" cy="840105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F0C" w:rsidRPr="00B7752B" w:rsidRDefault="0053510A" w:rsidP="007F2F0C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24230" cy="664210"/>
            <wp:effectExtent l="0" t="0" r="0" b="2540"/>
            <wp:wrapNone/>
            <wp:docPr id="2" name="Рисунок 5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tem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F0C" w:rsidRPr="00B7752B">
        <w:rPr>
          <w:rFonts w:ascii="Cambria" w:hAnsi="Cambria"/>
          <w:b/>
          <w:lang w:val="ro-RO"/>
        </w:rPr>
        <w:t xml:space="preserve">                                    Consiliul Naţional</w:t>
      </w:r>
    </w:p>
    <w:p w:rsidR="007F2F0C" w:rsidRPr="00B7752B" w:rsidRDefault="007F2F0C" w:rsidP="007F2F0C">
      <w:pPr>
        <w:rPr>
          <w:rFonts w:ascii="Cambria" w:hAnsi="Cambria"/>
          <w:b/>
          <w:lang w:val="ro-RO"/>
        </w:rPr>
      </w:pPr>
      <w:r w:rsidRPr="00B7752B">
        <w:rPr>
          <w:rFonts w:ascii="Cambria" w:hAnsi="Cambria"/>
          <w:b/>
          <w:lang w:val="ro-RO"/>
        </w:rPr>
        <w:t xml:space="preserve">                              pentru Asistenţa Juridică                                                                                                                       </w:t>
      </w:r>
    </w:p>
    <w:p w:rsidR="007F2F0C" w:rsidRPr="00B7752B" w:rsidRDefault="007F2F0C" w:rsidP="007F2F0C">
      <w:pPr>
        <w:rPr>
          <w:rFonts w:ascii="Cambria" w:hAnsi="Cambria"/>
          <w:b/>
          <w:lang w:val="ro-RO"/>
        </w:rPr>
      </w:pPr>
      <w:r w:rsidRPr="00B7752B">
        <w:rPr>
          <w:rFonts w:ascii="Cambria" w:hAnsi="Cambria"/>
          <w:b/>
          <w:lang w:val="ro-RO"/>
        </w:rPr>
        <w:t xml:space="preserve">                                     Garantată de Stat</w:t>
      </w:r>
    </w:p>
    <w:p w:rsidR="007F2F0C" w:rsidRPr="00B7752B" w:rsidRDefault="007F2F0C" w:rsidP="007F2F0C">
      <w:pPr>
        <w:rPr>
          <w:rFonts w:ascii="Cambria" w:hAnsi="Cambria"/>
          <w:lang w:val="ro-RO"/>
        </w:rPr>
      </w:pPr>
    </w:p>
    <w:p w:rsidR="007F2F0C" w:rsidRPr="00B7752B" w:rsidRDefault="007F2F0C" w:rsidP="007F2F0C">
      <w:pPr>
        <w:autoSpaceDE w:val="0"/>
        <w:autoSpaceDN w:val="0"/>
        <w:adjustRightInd w:val="0"/>
        <w:spacing w:line="264" w:lineRule="atLeast"/>
        <w:rPr>
          <w:rFonts w:ascii="Cambria" w:hAnsi="Cambria"/>
          <w:b/>
          <w:lang w:val="ro-RO"/>
        </w:rPr>
      </w:pPr>
    </w:p>
    <w:tbl>
      <w:tblPr>
        <w:tblW w:w="10641" w:type="dxa"/>
        <w:tblInd w:w="-1006" w:type="dxa"/>
        <w:tblLayout w:type="fixed"/>
        <w:tblLook w:val="0000"/>
      </w:tblPr>
      <w:tblGrid>
        <w:gridCol w:w="10641"/>
      </w:tblGrid>
      <w:tr w:rsidR="009D767C" w:rsidRPr="00981998" w:rsidTr="003B35C9">
        <w:trPr>
          <w:trHeight w:val="555"/>
        </w:trPr>
        <w:tc>
          <w:tcPr>
            <w:tcW w:w="10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F2F0C" w:rsidRPr="00B7752B" w:rsidRDefault="007F2F0C" w:rsidP="007F2F0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Formare continuă a avoca</w:t>
            </w:r>
            <w:r w:rsidR="00981998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ţ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ilor care acordă asisten</w:t>
            </w:r>
            <w:r w:rsidR="00981998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ţ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ă</w:t>
            </w:r>
            <w:r w:rsidR="00981998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juridică garantată de stat</w:t>
            </w: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AGENDA</w:t>
            </w: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“Acordarea asistenţei juridice garantate de stat în cauzele cu implicarea copiilor</w:t>
            </w:r>
            <w:r w:rsidR="000D1A00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 în conflict cu legea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”</w:t>
            </w:r>
          </w:p>
          <w:p w:rsidR="007F2F0C" w:rsidRPr="00B7752B" w:rsidRDefault="00715134" w:rsidP="004920F5">
            <w:pPr>
              <w:rPr>
                <w:rFonts w:ascii="Cambria" w:hAnsi="Cambria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lang w:val="ro-RO"/>
              </w:rPr>
              <w:t>Data:</w:t>
            </w:r>
            <w:r w:rsidR="00317F91">
              <w:rPr>
                <w:rFonts w:ascii="Cambria" w:hAnsi="Cambria"/>
                <w:bCs/>
                <w:lang w:val="ro-RO"/>
              </w:rPr>
              <w:t>__________________</w:t>
            </w:r>
          </w:p>
          <w:p w:rsidR="00715134" w:rsidRPr="00B7752B" w:rsidRDefault="00715134" w:rsidP="00715134">
            <w:pPr>
              <w:rPr>
                <w:lang w:val="ro-RO"/>
              </w:rPr>
            </w:pPr>
            <w:r w:rsidRPr="00B7752B">
              <w:rPr>
                <w:b/>
                <w:lang w:val="ro-RO"/>
              </w:rPr>
              <w:t>Participan</w:t>
            </w:r>
            <w:r w:rsidR="00981998">
              <w:rPr>
                <w:b/>
                <w:lang w:val="ro-RO"/>
              </w:rPr>
              <w:t>ţ</w:t>
            </w:r>
            <w:r w:rsidRPr="00B7752B">
              <w:rPr>
                <w:b/>
                <w:lang w:val="ro-RO"/>
              </w:rPr>
              <w:t xml:space="preserve">i: </w:t>
            </w:r>
            <w:r w:rsidRPr="00B7752B">
              <w:rPr>
                <w:lang w:val="ro-RO"/>
              </w:rPr>
              <w:t>avoca</w:t>
            </w:r>
            <w:r w:rsidR="00981998">
              <w:rPr>
                <w:lang w:val="ro-RO"/>
              </w:rPr>
              <w:t>ţ</w:t>
            </w:r>
            <w:r w:rsidRPr="00B7752B">
              <w:rPr>
                <w:lang w:val="ro-RO"/>
              </w:rPr>
              <w:t>i care acordă asisten</w:t>
            </w:r>
            <w:r w:rsidR="00981998">
              <w:rPr>
                <w:lang w:val="ro-RO"/>
              </w:rPr>
              <w:t>ţ</w:t>
            </w:r>
            <w:r w:rsidRPr="00B7752B">
              <w:rPr>
                <w:lang w:val="ro-RO"/>
              </w:rPr>
              <w:t>ă juridică garantată de stat;</w:t>
            </w: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Formatori: - Mihail Lupu, </w:t>
            </w:r>
            <w:r w:rsidRPr="00B7752B">
              <w:rPr>
                <w:rFonts w:ascii="Cambria" w:hAnsi="Cambria"/>
                <w:bCs/>
                <w:sz w:val="22"/>
                <w:szCs w:val="22"/>
                <w:lang w:val="ro-RO"/>
              </w:rPr>
              <w:t>avocat, președinte interimar al Consiliului Na</w:t>
            </w:r>
            <w:r w:rsidR="00981998">
              <w:rPr>
                <w:rFonts w:ascii="Cambria" w:hAnsi="Cambria"/>
                <w:bCs/>
                <w:sz w:val="22"/>
                <w:szCs w:val="22"/>
                <w:lang w:val="ro-RO"/>
              </w:rPr>
              <w:t>ţ</w:t>
            </w:r>
            <w:r w:rsidRPr="00B7752B">
              <w:rPr>
                <w:rFonts w:ascii="Cambria" w:hAnsi="Cambria"/>
                <w:bCs/>
                <w:sz w:val="22"/>
                <w:szCs w:val="22"/>
                <w:lang w:val="ro-RO"/>
              </w:rPr>
              <w:t>ional pentru Asisten</w:t>
            </w:r>
            <w:r w:rsidR="00981998">
              <w:rPr>
                <w:rFonts w:ascii="Cambria" w:hAnsi="Cambria"/>
                <w:bCs/>
                <w:sz w:val="22"/>
                <w:szCs w:val="22"/>
                <w:lang w:val="ro-RO"/>
              </w:rPr>
              <w:t>ţ</w:t>
            </w:r>
            <w:r w:rsidRPr="00B7752B">
              <w:rPr>
                <w:rFonts w:ascii="Cambria" w:hAnsi="Cambria"/>
                <w:bCs/>
                <w:sz w:val="22"/>
                <w:szCs w:val="22"/>
                <w:lang w:val="ro-RO"/>
              </w:rPr>
              <w:t>a Juridică</w:t>
            </w: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sz w:val="22"/>
                <w:szCs w:val="22"/>
                <w:lang w:val="ro-RO"/>
              </w:rPr>
              <w:t xml:space="preserve">                                                    Garantată de Stat, membru Consiliul Uniunii Avoca</w:t>
            </w:r>
            <w:r w:rsidR="00981998">
              <w:rPr>
                <w:rFonts w:ascii="Cambria" w:hAnsi="Cambria"/>
                <w:bCs/>
                <w:sz w:val="22"/>
                <w:szCs w:val="22"/>
                <w:lang w:val="ro-RO"/>
              </w:rPr>
              <w:t>ţ</w:t>
            </w:r>
            <w:r w:rsidRPr="00B7752B">
              <w:rPr>
                <w:rFonts w:ascii="Cambria" w:hAnsi="Cambria"/>
                <w:bCs/>
                <w:sz w:val="22"/>
                <w:szCs w:val="22"/>
                <w:lang w:val="ro-RO"/>
              </w:rPr>
              <w:t>ilor RM;</w:t>
            </w:r>
          </w:p>
          <w:p w:rsidR="007F2F0C" w:rsidRPr="00B7752B" w:rsidRDefault="004920F5" w:rsidP="007F2F0C">
            <w:p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              - </w:t>
            </w:r>
            <w:proofErr w:type="spellStart"/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Arina</w:t>
            </w:r>
            <w:proofErr w:type="spellEnd"/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 Ţurcan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, </w:t>
            </w:r>
            <w:r w:rsidR="007F2F0C" w:rsidRPr="00B7752B">
              <w:rPr>
                <w:rFonts w:ascii="Cambria" w:hAnsi="Cambria"/>
                <w:sz w:val="22"/>
                <w:szCs w:val="22"/>
                <w:lang w:val="ro-RO"/>
              </w:rPr>
              <w:t>avocat</w:t>
            </w:r>
            <w:r w:rsidRPr="00B7752B">
              <w:rPr>
                <w:rFonts w:ascii="Cambria" w:hAnsi="Cambria"/>
                <w:sz w:val="22"/>
                <w:szCs w:val="22"/>
                <w:lang w:val="ro-RO"/>
              </w:rPr>
              <w:t>ă, magistru în psihologie</w:t>
            </w:r>
            <w:r w:rsidR="007F2F0C" w:rsidRPr="00B7752B">
              <w:rPr>
                <w:rFonts w:ascii="Cambria" w:hAnsi="Cambria"/>
                <w:sz w:val="22"/>
                <w:szCs w:val="22"/>
                <w:lang w:val="ro-RO"/>
              </w:rPr>
              <w:t>.</w:t>
            </w:r>
          </w:p>
        </w:tc>
      </w:tr>
    </w:tbl>
    <w:p w:rsidR="009D767C" w:rsidRPr="00B7752B" w:rsidRDefault="009D767C" w:rsidP="00CC7C40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ro-RO"/>
        </w:rPr>
      </w:pPr>
    </w:p>
    <w:tbl>
      <w:tblPr>
        <w:tblW w:w="10601" w:type="dxa"/>
        <w:jc w:val="center"/>
        <w:tblInd w:w="-972" w:type="dxa"/>
        <w:tblLayout w:type="fixed"/>
        <w:tblLook w:val="0000"/>
      </w:tblPr>
      <w:tblGrid>
        <w:gridCol w:w="2340"/>
        <w:gridCol w:w="8261"/>
      </w:tblGrid>
      <w:tr w:rsidR="009D767C" w:rsidRPr="00B7752B" w:rsidTr="007F2F0C">
        <w:trPr>
          <w:trHeight w:val="559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7F2F0C" w:rsidP="007F2F0C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i/>
                <w:iCs/>
                <w:sz w:val="22"/>
                <w:szCs w:val="22"/>
                <w:lang w:val="ro-RO"/>
              </w:rPr>
              <w:t>8.45– 9</w:t>
            </w:r>
            <w:r w:rsidR="009D767C" w:rsidRPr="00B7752B">
              <w:rPr>
                <w:rFonts w:ascii="Cambria" w:hAnsi="Cambria"/>
                <w:i/>
                <w:iCs/>
                <w:sz w:val="22"/>
                <w:szCs w:val="22"/>
                <w:lang w:val="ro-RO"/>
              </w:rPr>
              <w:t>.00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7F2F0C">
            <w:pPr>
              <w:keepNext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i/>
                <w:iCs/>
                <w:sz w:val="22"/>
                <w:szCs w:val="22"/>
                <w:lang w:val="ro-RO"/>
              </w:rPr>
              <w:t>Înregistrarea participanţilor</w:t>
            </w:r>
          </w:p>
        </w:tc>
      </w:tr>
      <w:tr w:rsidR="009D767C" w:rsidRPr="00317F91" w:rsidTr="007F2F0C">
        <w:trPr>
          <w:trHeight w:val="824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5106" w:rsidRPr="00B7752B" w:rsidRDefault="007F2F0C" w:rsidP="0000510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09</w:t>
            </w:r>
            <w:r w:rsidR="00005106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.0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0 - 09</w:t>
            </w:r>
            <w:r w:rsidR="00005106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.15</w:t>
            </w:r>
          </w:p>
          <w:p w:rsidR="009D767C" w:rsidRPr="00B7752B" w:rsidRDefault="00005106" w:rsidP="00317F91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M. Lupu</w:t>
            </w:r>
            <w:r w:rsidR="000D1A00" w:rsidRPr="000D1A00">
              <w:rPr>
                <w:rFonts w:ascii="Cambria" w:hAnsi="Cambria"/>
                <w:bCs/>
                <w:sz w:val="22"/>
                <w:szCs w:val="22"/>
                <w:lang w:val="ro-RO"/>
              </w:rPr>
              <w:t xml:space="preserve">, </w:t>
            </w:r>
            <w:r w:rsidR="000D1A00" w:rsidRPr="000D1A00">
              <w:rPr>
                <w:rFonts w:ascii="Cambria" w:hAnsi="Cambria"/>
                <w:b/>
                <w:sz w:val="22"/>
                <w:szCs w:val="22"/>
                <w:lang w:val="ro-RO"/>
              </w:rPr>
              <w:t>A</w:t>
            </w:r>
            <w:r w:rsidR="00317F91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. </w:t>
            </w:r>
            <w:r w:rsidR="000D1A00" w:rsidRPr="000D1A00">
              <w:rPr>
                <w:rFonts w:ascii="Cambria" w:hAnsi="Cambria"/>
                <w:b/>
                <w:sz w:val="22"/>
                <w:szCs w:val="22"/>
                <w:lang w:val="ro-RO"/>
              </w:rPr>
              <w:t>Ţurcan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2F0C" w:rsidRPr="00B7752B" w:rsidRDefault="00B7752B" w:rsidP="00AA486A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bookmarkStart w:id="0" w:name="_GoBack"/>
            <w:bookmarkEnd w:id="0"/>
            <w:r w:rsidRPr="00B7752B">
              <w:rPr>
                <w:rFonts w:ascii="Cambria" w:hAnsi="Cambria"/>
                <w:sz w:val="22"/>
                <w:szCs w:val="22"/>
                <w:lang w:val="ro-RO"/>
              </w:rPr>
              <w:t>Cuvânt</w:t>
            </w:r>
            <w:r w:rsidR="00AA486A" w:rsidRPr="00B7752B">
              <w:rPr>
                <w:rFonts w:ascii="Cambria" w:hAnsi="Cambria"/>
                <w:sz w:val="22"/>
                <w:szCs w:val="22"/>
                <w:lang w:val="ro-RO"/>
              </w:rPr>
              <w:t xml:space="preserve"> de salut: Mihai</w:t>
            </w:r>
            <w:r w:rsidR="00317F91">
              <w:rPr>
                <w:rFonts w:ascii="Cambria" w:hAnsi="Cambria"/>
                <w:sz w:val="22"/>
                <w:szCs w:val="22"/>
                <w:lang w:val="ro-RO"/>
              </w:rPr>
              <w:t>l</w:t>
            </w:r>
            <w:r w:rsidR="00AA486A" w:rsidRPr="00B7752B">
              <w:rPr>
                <w:rFonts w:ascii="Cambria" w:hAnsi="Cambria"/>
                <w:sz w:val="22"/>
                <w:szCs w:val="22"/>
                <w:lang w:val="ro-RO"/>
              </w:rPr>
              <w:t xml:space="preserve"> Lupu- </w:t>
            </w:r>
          </w:p>
          <w:p w:rsidR="009D767C" w:rsidRPr="00B7752B" w:rsidRDefault="004920F5" w:rsidP="004920F5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 w:rsidRPr="00B7752B">
              <w:rPr>
                <w:rFonts w:ascii="Cambria" w:hAnsi="Cambria"/>
                <w:sz w:val="22"/>
                <w:szCs w:val="22"/>
                <w:lang w:val="ro-RO"/>
              </w:rPr>
              <w:t>Arina</w:t>
            </w:r>
            <w:proofErr w:type="spellEnd"/>
            <w:r w:rsidRPr="00B7752B">
              <w:rPr>
                <w:rFonts w:ascii="Cambria" w:hAnsi="Cambria"/>
                <w:sz w:val="22"/>
                <w:szCs w:val="22"/>
                <w:lang w:val="ro-RO"/>
              </w:rPr>
              <w:t xml:space="preserve"> Ţurcan</w:t>
            </w:r>
            <w:r w:rsidR="00AA486A" w:rsidRPr="00B7752B">
              <w:rPr>
                <w:rFonts w:ascii="Cambria" w:hAnsi="Cambria"/>
                <w:sz w:val="22"/>
                <w:szCs w:val="22"/>
                <w:lang w:val="ro-RO"/>
              </w:rPr>
              <w:t>, avocat</w:t>
            </w:r>
            <w:r w:rsidRPr="00B7752B">
              <w:rPr>
                <w:rFonts w:ascii="Cambria" w:hAnsi="Cambria"/>
                <w:sz w:val="22"/>
                <w:szCs w:val="22"/>
                <w:lang w:val="ro-RO"/>
              </w:rPr>
              <w:t>ă</w:t>
            </w:r>
          </w:p>
        </w:tc>
      </w:tr>
      <w:tr w:rsidR="00005106" w:rsidRPr="00981998" w:rsidTr="007F2F0C">
        <w:trPr>
          <w:trHeight w:val="824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05106" w:rsidRPr="00B7752B" w:rsidRDefault="007F2F0C" w:rsidP="0000510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09</w:t>
            </w:r>
            <w:r w:rsidR="00005106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.15 - 1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</w:t>
            </w:r>
            <w:r w:rsidR="00005106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.30</w:t>
            </w:r>
          </w:p>
          <w:p w:rsidR="00005106" w:rsidRPr="00B7752B" w:rsidRDefault="00B43C96" w:rsidP="0000510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A. Ţurcan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752B" w:rsidRDefault="00B7752B" w:rsidP="003433CB">
            <w:pPr>
              <w:jc w:val="both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3433CB" w:rsidRPr="00B7752B" w:rsidRDefault="003433CB" w:rsidP="003433CB">
            <w:pPr>
              <w:jc w:val="both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Sesiunea 1. </w:t>
            </w:r>
          </w:p>
          <w:p w:rsidR="007F2F0C" w:rsidRPr="00B7752B" w:rsidRDefault="007F2F0C" w:rsidP="007F2F0C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</w:p>
          <w:p w:rsidR="00B43C96" w:rsidRPr="00B7752B" w:rsidRDefault="00B43C96" w:rsidP="0049172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  <w:r w:rsidRPr="00B7752B">
              <w:rPr>
                <w:b/>
                <w:bCs/>
                <w:lang w:val="ro-RO"/>
              </w:rPr>
              <w:t xml:space="preserve">Asigurarea drepturilor copilului în cadrul audierii </w:t>
            </w:r>
            <w:r w:rsidRPr="00B7752B">
              <w:rPr>
                <w:rFonts w:ascii="Tahoma" w:hAnsi="Tahoma" w:cs="Tahoma"/>
                <w:b/>
                <w:bCs/>
                <w:lang w:val="ro-RO"/>
              </w:rPr>
              <w:t>ș</w:t>
            </w:r>
            <w:r w:rsidR="00B7752B" w:rsidRPr="00B7752B">
              <w:rPr>
                <w:b/>
                <w:bCs/>
                <w:lang w:val="ro-RO"/>
              </w:rPr>
              <w:t>i efectuării altor acţ</w:t>
            </w:r>
            <w:r w:rsidRPr="00B7752B">
              <w:rPr>
                <w:b/>
                <w:bCs/>
                <w:lang w:val="ro-RO"/>
              </w:rPr>
              <w:t>iuni procesuale</w:t>
            </w:r>
          </w:p>
          <w:p w:rsidR="0049172D" w:rsidRPr="00B7752B" w:rsidRDefault="0049172D" w:rsidP="0049172D">
            <w:pPr>
              <w:numPr>
                <w:ilvl w:val="0"/>
                <w:numId w:val="5"/>
              </w:numPr>
              <w:jc w:val="both"/>
              <w:rPr>
                <w:bCs/>
                <w:i/>
                <w:i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Procedura audierii copilului</w:t>
            </w:r>
          </w:p>
          <w:p w:rsidR="0049172D" w:rsidRPr="00B7752B" w:rsidRDefault="0049172D" w:rsidP="0049172D">
            <w:pPr>
              <w:numPr>
                <w:ilvl w:val="0"/>
                <w:numId w:val="5"/>
              </w:numPr>
              <w:jc w:val="both"/>
              <w:rPr>
                <w:bCs/>
                <w:i/>
                <w:i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Intera</w:t>
            </w:r>
            <w:r w:rsidR="00B7752B">
              <w:rPr>
                <w:bCs/>
                <w:i/>
                <w:iCs/>
                <w:lang w:val="ro-RO"/>
              </w:rPr>
              <w:t>cţ</w:t>
            </w:r>
            <w:r w:rsidRPr="00B7752B">
              <w:rPr>
                <w:bCs/>
                <w:i/>
                <w:iCs/>
                <w:lang w:val="ro-RO"/>
              </w:rPr>
              <w:t>iunea avocatului cu reprezentantul legal al copilului şi psihologul  în cadrul audierii</w:t>
            </w:r>
          </w:p>
          <w:p w:rsidR="0049172D" w:rsidRPr="00B7752B" w:rsidRDefault="0049172D" w:rsidP="004917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Contestarea ac</w:t>
            </w:r>
            <w:r w:rsidR="00B7752B">
              <w:rPr>
                <w:rFonts w:ascii="Tahoma" w:hAnsi="Tahoma" w:cs="Tahoma"/>
                <w:bCs/>
                <w:i/>
                <w:iCs/>
                <w:lang w:val="ro-RO"/>
              </w:rPr>
              <w:t>ţ</w:t>
            </w:r>
            <w:r w:rsidRPr="00B7752B">
              <w:rPr>
                <w:bCs/>
                <w:i/>
                <w:iCs/>
                <w:lang w:val="ro-RO"/>
              </w:rPr>
              <w:t>iunilor procurorului în urma audierii copilului</w:t>
            </w:r>
          </w:p>
          <w:p w:rsidR="0049172D" w:rsidRPr="00B7752B" w:rsidRDefault="0049172D" w:rsidP="004917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Expertiza psihologică în cauzele cu participarea copiilor</w:t>
            </w:r>
          </w:p>
          <w:p w:rsidR="00CE3DB3" w:rsidRPr="00B7752B" w:rsidRDefault="00CE3DB3" w:rsidP="00B43C96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</w:tc>
      </w:tr>
      <w:tr w:rsidR="009D767C" w:rsidRPr="00B7752B" w:rsidTr="007F2F0C">
        <w:trPr>
          <w:trHeight w:val="362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7F2F0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0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</w:t>
            </w:r>
            <w:r w:rsidR="00276664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3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0 – 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0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.45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9D767C">
            <w:p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 xml:space="preserve">Pauză </w:t>
            </w:r>
          </w:p>
        </w:tc>
      </w:tr>
      <w:tr w:rsidR="009D767C" w:rsidRPr="00981998" w:rsidTr="007F2F0C">
        <w:trPr>
          <w:trHeight w:val="703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.45-1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2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.15</w:t>
            </w:r>
          </w:p>
          <w:p w:rsidR="0049172D" w:rsidRPr="00B7752B" w:rsidRDefault="0049172D" w:rsidP="0049172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M. Lupu</w:t>
            </w:r>
          </w:p>
          <w:p w:rsidR="0049172D" w:rsidRPr="00B7752B" w:rsidRDefault="0049172D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16EFF" w:rsidRPr="00B7752B" w:rsidRDefault="00716EFF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Sesiunea 2.</w:t>
            </w:r>
          </w:p>
          <w:p w:rsidR="00716EFF" w:rsidRPr="00B7752B" w:rsidRDefault="00716EFF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49172D" w:rsidRDefault="00B43C96" w:rsidP="0049172D">
            <w:pPr>
              <w:jc w:val="both"/>
              <w:rPr>
                <w:b/>
                <w:bCs/>
                <w:lang w:val="ro-RO"/>
              </w:rPr>
            </w:pPr>
            <w:r w:rsidRPr="00B7752B">
              <w:rPr>
                <w:b/>
                <w:bCs/>
                <w:lang w:val="ro-RO"/>
              </w:rPr>
              <w:t>Particularită</w:t>
            </w:r>
            <w:r w:rsidR="00981998">
              <w:rPr>
                <w:rFonts w:ascii="Tahoma" w:hAnsi="Tahoma" w:cs="Tahoma"/>
                <w:b/>
                <w:bCs/>
                <w:lang w:val="ro-RO"/>
              </w:rPr>
              <w:t>ţ</w:t>
            </w:r>
            <w:r w:rsidRPr="00B7752B">
              <w:rPr>
                <w:b/>
                <w:bCs/>
                <w:lang w:val="ro-RO"/>
              </w:rPr>
              <w:t>ile asisten</w:t>
            </w:r>
            <w:r w:rsidR="00981998">
              <w:rPr>
                <w:rFonts w:ascii="Tahoma" w:hAnsi="Tahoma" w:cs="Tahoma"/>
                <w:b/>
                <w:bCs/>
                <w:lang w:val="ro-RO"/>
              </w:rPr>
              <w:t>ţ</w:t>
            </w:r>
            <w:r w:rsidRPr="00B7752B">
              <w:rPr>
                <w:b/>
                <w:bCs/>
                <w:lang w:val="ro-RO"/>
              </w:rPr>
              <w:t>ei juridice a copil</w:t>
            </w:r>
            <w:r w:rsidR="0049172D" w:rsidRPr="00B7752B">
              <w:rPr>
                <w:b/>
                <w:bCs/>
                <w:lang w:val="ro-RO"/>
              </w:rPr>
              <w:t>ului în cadrul  urmării penale</w:t>
            </w:r>
          </w:p>
          <w:p w:rsidR="00B7752B" w:rsidRPr="00B7752B" w:rsidRDefault="00B7752B" w:rsidP="0049172D">
            <w:pPr>
              <w:jc w:val="both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49172D" w:rsidRPr="00B7752B" w:rsidRDefault="0049172D" w:rsidP="0049172D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Tactica avocatului la înaintarea acuzării</w:t>
            </w:r>
          </w:p>
          <w:p w:rsidR="0049172D" w:rsidRPr="00B7752B" w:rsidRDefault="0049172D" w:rsidP="0049172D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Cereri referitoare la desfă</w:t>
            </w:r>
            <w:r w:rsidRPr="00B7752B">
              <w:rPr>
                <w:rFonts w:ascii="Tahoma" w:hAnsi="Tahoma" w:cs="Tahoma"/>
                <w:bCs/>
                <w:i/>
                <w:iCs/>
                <w:lang w:val="ro-RO"/>
              </w:rPr>
              <w:t>ș</w:t>
            </w:r>
            <w:r w:rsidRPr="00B7752B">
              <w:rPr>
                <w:bCs/>
                <w:i/>
                <w:iCs/>
                <w:lang w:val="ro-RO"/>
              </w:rPr>
              <w:t>urarea urmării penale</w:t>
            </w:r>
          </w:p>
          <w:p w:rsidR="0049172D" w:rsidRPr="00B7752B" w:rsidRDefault="0049172D" w:rsidP="0049172D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Contestarea ac</w:t>
            </w:r>
            <w:r w:rsidR="00981998">
              <w:rPr>
                <w:rFonts w:ascii="Tahoma" w:hAnsi="Tahoma" w:cs="Tahoma"/>
                <w:bCs/>
                <w:i/>
                <w:iCs/>
                <w:lang w:val="ro-RO"/>
              </w:rPr>
              <w:t>ţ</w:t>
            </w:r>
            <w:r w:rsidRPr="00B7752B">
              <w:rPr>
                <w:bCs/>
                <w:i/>
                <w:iCs/>
                <w:lang w:val="ro-RO"/>
              </w:rPr>
              <w:t>iunilor procurorului în cadrul urmării penale</w:t>
            </w:r>
          </w:p>
          <w:p w:rsidR="0049172D" w:rsidRPr="00B7752B" w:rsidRDefault="0049172D" w:rsidP="00750330">
            <w:pPr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Încetarea procesului în privin</w:t>
            </w:r>
            <w:r w:rsidR="00981998">
              <w:rPr>
                <w:rFonts w:ascii="Tahoma" w:hAnsi="Tahoma" w:cs="Tahoma"/>
                <w:bCs/>
                <w:i/>
                <w:iCs/>
                <w:lang w:val="ro-RO"/>
              </w:rPr>
              <w:t>ţ</w:t>
            </w:r>
            <w:r w:rsidRPr="00B7752B">
              <w:rPr>
                <w:bCs/>
                <w:i/>
                <w:iCs/>
                <w:lang w:val="ro-RO"/>
              </w:rPr>
              <w:t xml:space="preserve">a unui copil </w:t>
            </w:r>
            <w:r w:rsidRPr="00B7752B">
              <w:rPr>
                <w:rFonts w:ascii="Tahoma" w:hAnsi="Tahoma" w:cs="Tahoma"/>
                <w:bCs/>
                <w:i/>
                <w:iCs/>
                <w:lang w:val="ro-RO"/>
              </w:rPr>
              <w:t>ș</w:t>
            </w:r>
            <w:r w:rsidRPr="00B7752B">
              <w:rPr>
                <w:bCs/>
                <w:i/>
                <w:iCs/>
                <w:lang w:val="ro-RO"/>
              </w:rPr>
              <w:t xml:space="preserve">i rolul avocatului. </w:t>
            </w:r>
          </w:p>
          <w:p w:rsidR="00B43C96" w:rsidRPr="00B7752B" w:rsidRDefault="00B43C96" w:rsidP="00B43C96">
            <w:pPr>
              <w:jc w:val="both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</w:p>
        </w:tc>
      </w:tr>
      <w:tr w:rsidR="009D767C" w:rsidRPr="00B7752B" w:rsidTr="007F2F0C">
        <w:trPr>
          <w:trHeight w:val="306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7F2F0C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2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.15 – 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3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.15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i/>
                <w:sz w:val="22"/>
                <w:szCs w:val="22"/>
                <w:lang w:val="ro-RO"/>
              </w:rPr>
              <w:t>Pauză</w:t>
            </w:r>
          </w:p>
        </w:tc>
      </w:tr>
      <w:tr w:rsidR="009D767C" w:rsidRPr="00B7752B" w:rsidTr="007F2F0C">
        <w:trPr>
          <w:trHeight w:val="459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3</w:t>
            </w:r>
            <w:r w:rsidR="00276664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.15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 – 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4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</w:t>
            </w:r>
            <w:r w:rsidR="00276664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45</w:t>
            </w:r>
          </w:p>
          <w:p w:rsidR="009D767C" w:rsidRDefault="0049172D" w:rsidP="0049172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A. Ţurcan</w:t>
            </w:r>
          </w:p>
          <w:p w:rsidR="000D1A00" w:rsidRDefault="000D1A00" w:rsidP="000D1A00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M. Lupu</w:t>
            </w:r>
          </w:p>
          <w:p w:rsidR="000D1A00" w:rsidRPr="00B7752B" w:rsidRDefault="000D1A00" w:rsidP="0049172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16EFF" w:rsidRPr="00B7752B" w:rsidRDefault="00716EFF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9D767C" w:rsidRPr="00B7752B" w:rsidRDefault="009D767C" w:rsidP="009D767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Sesiunea </w:t>
            </w:r>
            <w:r w:rsidR="00276664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3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. </w:t>
            </w:r>
          </w:p>
          <w:p w:rsidR="0049172D" w:rsidRPr="00B7752B" w:rsidRDefault="0049172D" w:rsidP="0049172D">
            <w:pPr>
              <w:autoSpaceDE w:val="0"/>
              <w:autoSpaceDN w:val="0"/>
              <w:adjustRightInd w:val="0"/>
              <w:ind w:left="767"/>
              <w:rPr>
                <w:bCs/>
                <w:lang w:val="ro-RO"/>
              </w:rPr>
            </w:pPr>
          </w:p>
          <w:p w:rsidR="0049172D" w:rsidRPr="00B7752B" w:rsidRDefault="00B43C96" w:rsidP="00B7752B">
            <w:pPr>
              <w:autoSpaceDE w:val="0"/>
              <w:autoSpaceDN w:val="0"/>
              <w:adjustRightInd w:val="0"/>
              <w:rPr>
                <w:b/>
                <w:bCs/>
                <w:lang w:val="ro-RO"/>
              </w:rPr>
            </w:pPr>
            <w:r w:rsidRPr="00B7752B">
              <w:rPr>
                <w:b/>
                <w:bCs/>
                <w:lang w:val="ro-RO"/>
              </w:rPr>
              <w:t>Participarea avocatului la judecarea  cauzei penale în privin</w:t>
            </w:r>
            <w:r w:rsidR="00981998">
              <w:rPr>
                <w:rFonts w:ascii="Tahoma" w:hAnsi="Tahoma" w:cs="Tahoma"/>
                <w:b/>
                <w:bCs/>
                <w:lang w:val="ro-RO"/>
              </w:rPr>
              <w:t>ţ</w:t>
            </w:r>
            <w:r w:rsidRPr="00B7752B">
              <w:rPr>
                <w:b/>
                <w:bCs/>
                <w:lang w:val="ro-RO"/>
              </w:rPr>
              <w:t>a  copilului</w:t>
            </w:r>
            <w:r w:rsidR="000D1A00">
              <w:rPr>
                <w:b/>
                <w:bCs/>
                <w:lang w:val="ro-RO"/>
              </w:rPr>
              <w:t>. Aplicaţie practică.</w:t>
            </w:r>
          </w:p>
          <w:p w:rsidR="00B7752B" w:rsidRPr="00B7752B" w:rsidRDefault="00B7752B" w:rsidP="0049172D">
            <w:pPr>
              <w:autoSpaceDE w:val="0"/>
              <w:autoSpaceDN w:val="0"/>
              <w:adjustRightInd w:val="0"/>
              <w:ind w:left="767"/>
              <w:rPr>
                <w:bCs/>
                <w:lang w:val="ro-RO"/>
              </w:rPr>
            </w:pPr>
          </w:p>
          <w:p w:rsidR="0049172D" w:rsidRPr="00B7752B" w:rsidRDefault="0049172D" w:rsidP="004917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lang w:val="ro-RO"/>
              </w:rPr>
            </w:pPr>
            <w:r w:rsidRPr="00B7752B">
              <w:rPr>
                <w:bCs/>
                <w:i/>
                <w:lang w:val="ro-RO"/>
              </w:rPr>
              <w:t>Pregătirea pentru examinarea cauzei în judecată</w:t>
            </w:r>
          </w:p>
          <w:p w:rsidR="0049172D" w:rsidRPr="00B7752B" w:rsidRDefault="0049172D" w:rsidP="004917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lang w:val="ro-RO"/>
              </w:rPr>
            </w:pPr>
            <w:r w:rsidRPr="00B7752B">
              <w:rPr>
                <w:bCs/>
                <w:i/>
                <w:lang w:val="ro-RO"/>
              </w:rPr>
              <w:t>Referinţa  la rechizitoriu</w:t>
            </w:r>
          </w:p>
          <w:p w:rsidR="0049172D" w:rsidRPr="00B7752B" w:rsidRDefault="0049172D" w:rsidP="004917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lang w:val="ro-RO"/>
              </w:rPr>
            </w:pPr>
            <w:r w:rsidRPr="00B7752B">
              <w:rPr>
                <w:bCs/>
                <w:i/>
                <w:lang w:val="ro-RO"/>
              </w:rPr>
              <w:t>Circumstanţele ce urmează a fi stabilite la judecarea cauzelor penale privind minorii</w:t>
            </w:r>
          </w:p>
          <w:p w:rsidR="0049172D" w:rsidRPr="00B7752B" w:rsidRDefault="0049172D" w:rsidP="0049172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lastRenderedPageBreak/>
              <w:t>Dezbaterile judiciare</w:t>
            </w:r>
          </w:p>
          <w:p w:rsidR="009D767C" w:rsidRPr="00B7752B" w:rsidRDefault="009D767C" w:rsidP="00317F91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</w:p>
        </w:tc>
      </w:tr>
      <w:tr w:rsidR="00276664" w:rsidRPr="00B7752B" w:rsidTr="007F2F0C">
        <w:trPr>
          <w:trHeight w:val="362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6664" w:rsidRPr="00B7752B" w:rsidRDefault="00276664" w:rsidP="007F2F0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lastRenderedPageBreak/>
              <w:t>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4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.45 – 1</w:t>
            </w:r>
            <w:r w:rsidR="007F2F0C"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5</w:t>
            </w: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>.00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6664" w:rsidRPr="00B7752B" w:rsidRDefault="00276664" w:rsidP="00990962">
            <w:pPr>
              <w:jc w:val="both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  <w:t xml:space="preserve">Pauză </w:t>
            </w:r>
          </w:p>
        </w:tc>
      </w:tr>
      <w:tr w:rsidR="00F04252" w:rsidRPr="00B7752B" w:rsidTr="007F2F0C">
        <w:trPr>
          <w:trHeight w:val="362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4252" w:rsidRPr="00B7752B" w:rsidRDefault="00F04252" w:rsidP="00F0425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5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.00 – 1</w:t>
            </w:r>
            <w:r w:rsidR="007F2F0C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6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.</w:t>
            </w:r>
            <w:r w:rsidR="0065091B"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3</w:t>
            </w: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0</w:t>
            </w:r>
          </w:p>
          <w:p w:rsidR="00B43C96" w:rsidRDefault="00B43C96" w:rsidP="00B43C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M. Lupu</w:t>
            </w:r>
          </w:p>
          <w:p w:rsidR="000D1A00" w:rsidRPr="00B7752B" w:rsidRDefault="000D1A00" w:rsidP="00B43C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A. Ţurcan</w:t>
            </w:r>
          </w:p>
          <w:p w:rsidR="0065091B" w:rsidRPr="00B7752B" w:rsidRDefault="0065091B" w:rsidP="00B43C9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22"/>
                <w:szCs w:val="22"/>
                <w:lang w:val="ro-RO"/>
              </w:rPr>
            </w:pP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16EFF" w:rsidRPr="00B7752B" w:rsidRDefault="00716EFF" w:rsidP="00231F2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</w:p>
          <w:p w:rsidR="00231F23" w:rsidRPr="00B7752B" w:rsidRDefault="00231F23" w:rsidP="00231F2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Sesiunea 4. </w:t>
            </w:r>
          </w:p>
          <w:p w:rsidR="00B7752B" w:rsidRPr="00B7752B" w:rsidRDefault="00B7752B" w:rsidP="00B7752B">
            <w:pPr>
              <w:autoSpaceDE w:val="0"/>
              <w:autoSpaceDN w:val="0"/>
              <w:adjustRightInd w:val="0"/>
              <w:spacing w:line="264" w:lineRule="atLeast"/>
              <w:rPr>
                <w:bCs/>
                <w:lang w:val="ro-RO"/>
              </w:rPr>
            </w:pPr>
          </w:p>
          <w:p w:rsidR="005C0603" w:rsidRDefault="00B43C96" w:rsidP="00B7752B">
            <w:p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sz w:val="22"/>
                <w:szCs w:val="22"/>
                <w:lang w:val="ro-RO"/>
              </w:rPr>
            </w:pPr>
            <w:r w:rsidRPr="00B7752B">
              <w:rPr>
                <w:b/>
                <w:bCs/>
                <w:lang w:val="ro-RO"/>
              </w:rPr>
              <w:t>Asisten</w:t>
            </w:r>
            <w:r w:rsidR="00981998">
              <w:rPr>
                <w:rFonts w:ascii="Tahoma" w:hAnsi="Tahoma" w:cs="Tahoma"/>
                <w:b/>
                <w:bCs/>
                <w:lang w:val="ro-RO"/>
              </w:rPr>
              <w:t>ţ</w:t>
            </w:r>
            <w:r w:rsidRPr="00B7752B">
              <w:rPr>
                <w:b/>
                <w:bCs/>
                <w:lang w:val="ro-RO"/>
              </w:rPr>
              <w:t>a juridică a copilului în cadrul procedurilor speciale</w:t>
            </w:r>
            <w:r w:rsidR="000D1A00">
              <w:rPr>
                <w:b/>
                <w:bCs/>
                <w:lang w:val="ro-RO"/>
              </w:rPr>
              <w:t>. Aplicaţie practică.</w:t>
            </w:r>
          </w:p>
          <w:p w:rsidR="00B7752B" w:rsidRPr="00B7752B" w:rsidRDefault="00B7752B" w:rsidP="00B7752B">
            <w:p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</w:p>
          <w:p w:rsidR="00B7752B" w:rsidRPr="00B7752B" w:rsidRDefault="00B7752B" w:rsidP="00B7752B">
            <w:pPr>
              <w:numPr>
                <w:ilvl w:val="0"/>
                <w:numId w:val="12"/>
              </w:numPr>
              <w:jc w:val="both"/>
              <w:rPr>
                <w:bCs/>
                <w:i/>
                <w:i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>Acordul de recunoa</w:t>
            </w:r>
            <w:r w:rsidRPr="00B7752B">
              <w:rPr>
                <w:rFonts w:ascii="Tahoma" w:hAnsi="Tahoma" w:cs="Tahoma"/>
                <w:bCs/>
                <w:i/>
                <w:iCs/>
                <w:lang w:val="ro-RO"/>
              </w:rPr>
              <w:t>ș</w:t>
            </w:r>
            <w:r w:rsidRPr="00B7752B">
              <w:rPr>
                <w:bCs/>
                <w:i/>
                <w:iCs/>
                <w:lang w:val="ro-RO"/>
              </w:rPr>
              <w:t>tere a vinovă</w:t>
            </w:r>
            <w:r w:rsidR="00981998">
              <w:rPr>
                <w:rFonts w:ascii="Tahoma" w:hAnsi="Tahoma" w:cs="Tahoma"/>
                <w:bCs/>
                <w:i/>
                <w:iCs/>
                <w:lang w:val="ro-RO"/>
              </w:rPr>
              <w:t>ţ</w:t>
            </w:r>
            <w:r w:rsidRPr="00B7752B">
              <w:rPr>
                <w:bCs/>
                <w:i/>
                <w:iCs/>
                <w:lang w:val="ro-RO"/>
              </w:rPr>
              <w:t>iei</w:t>
            </w:r>
          </w:p>
          <w:p w:rsidR="00B7752B" w:rsidRPr="00B7752B" w:rsidRDefault="00B7752B" w:rsidP="00B7752B">
            <w:pPr>
              <w:numPr>
                <w:ilvl w:val="0"/>
                <w:numId w:val="12"/>
              </w:numPr>
              <w:jc w:val="both"/>
              <w:rPr>
                <w:bCs/>
                <w:i/>
                <w:i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 xml:space="preserve">Procedura de suspendare condiţionată a urmăririi penale </w:t>
            </w:r>
            <w:r w:rsidRPr="00B7752B">
              <w:rPr>
                <w:rFonts w:ascii="Tahoma" w:hAnsi="Tahoma" w:cs="Tahoma"/>
                <w:bCs/>
                <w:i/>
                <w:iCs/>
                <w:lang w:val="ro-RO"/>
              </w:rPr>
              <w:t>ș</w:t>
            </w:r>
            <w:r w:rsidRPr="00B7752B">
              <w:rPr>
                <w:bCs/>
                <w:i/>
                <w:iCs/>
                <w:lang w:val="ro-RO"/>
              </w:rPr>
              <w:t>i de liberare de răspundere penală</w:t>
            </w:r>
          </w:p>
          <w:p w:rsidR="00716EFF" w:rsidRPr="00B7752B" w:rsidRDefault="00B7752B" w:rsidP="00B7752B">
            <w:pPr>
              <w:numPr>
                <w:ilvl w:val="0"/>
                <w:numId w:val="12"/>
              </w:numPr>
              <w:jc w:val="both"/>
              <w:rPr>
                <w:bCs/>
                <w:i/>
                <w:iCs/>
                <w:lang w:val="ro-RO"/>
              </w:rPr>
            </w:pPr>
            <w:r w:rsidRPr="00B7752B">
              <w:rPr>
                <w:bCs/>
                <w:i/>
                <w:iCs/>
                <w:lang w:val="ro-RO"/>
              </w:rPr>
              <w:t xml:space="preserve">Procedura de urmărire </w:t>
            </w:r>
            <w:r w:rsidRPr="00B7752B">
              <w:rPr>
                <w:rFonts w:ascii="Tahoma" w:hAnsi="Tahoma" w:cs="Tahoma"/>
                <w:bCs/>
                <w:i/>
                <w:iCs/>
                <w:lang w:val="ro-RO"/>
              </w:rPr>
              <w:t>ș</w:t>
            </w:r>
            <w:r w:rsidRPr="00B7752B">
              <w:rPr>
                <w:bCs/>
                <w:i/>
                <w:iCs/>
                <w:lang w:val="ro-RO"/>
              </w:rPr>
              <w:t>i judecare a unor infrac</w:t>
            </w:r>
            <w:r w:rsidR="00981998">
              <w:rPr>
                <w:rFonts w:ascii="Tahoma" w:hAnsi="Tahoma" w:cs="Tahoma"/>
                <w:bCs/>
                <w:i/>
                <w:iCs/>
                <w:lang w:val="ro-RO"/>
              </w:rPr>
              <w:t>ţ</w:t>
            </w:r>
            <w:r w:rsidRPr="00B7752B">
              <w:rPr>
                <w:bCs/>
                <w:i/>
                <w:iCs/>
                <w:lang w:val="ro-RO"/>
              </w:rPr>
              <w:t>iuni flagrante</w:t>
            </w:r>
          </w:p>
          <w:p w:rsidR="002B7667" w:rsidRPr="00B7752B" w:rsidRDefault="00B43C96" w:rsidP="00B7752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tLeast"/>
              <w:rPr>
                <w:rFonts w:ascii="Cambria" w:hAnsi="Cambria"/>
                <w:bCs/>
                <w:sz w:val="22"/>
                <w:szCs w:val="22"/>
                <w:lang w:val="ro-RO"/>
              </w:rPr>
            </w:pPr>
            <w:r w:rsidRPr="00B7752B">
              <w:rPr>
                <w:bCs/>
                <w:i/>
                <w:lang w:val="ro-RO"/>
              </w:rPr>
              <w:t>Medierea penală</w:t>
            </w:r>
          </w:p>
        </w:tc>
      </w:tr>
      <w:tr w:rsidR="009D767C" w:rsidRPr="00B7752B" w:rsidTr="007F2F0C">
        <w:trPr>
          <w:trHeight w:val="379"/>
          <w:jc w:val="center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D767C" w:rsidRPr="00B7752B" w:rsidRDefault="00F04252" w:rsidP="007F2F0C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1</w:t>
            </w:r>
            <w:r w:rsidR="007F2F0C"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6</w:t>
            </w: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.</w:t>
            </w:r>
            <w:r w:rsidR="00AB62D6"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3</w:t>
            </w: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0 – 1</w:t>
            </w:r>
            <w:r w:rsidR="007F2F0C"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7</w:t>
            </w: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.</w:t>
            </w:r>
            <w:r w:rsidR="007F2F0C"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00</w:t>
            </w:r>
          </w:p>
        </w:tc>
        <w:tc>
          <w:tcPr>
            <w:tcW w:w="8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7C40" w:rsidRPr="00B7752B" w:rsidRDefault="000A4DC4" w:rsidP="00CC7C40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ro-RO"/>
              </w:rPr>
            </w:pP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Concluzii, evaluare,  </w:t>
            </w:r>
            <w:r w:rsidR="00B7752B"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>înmânarea</w:t>
            </w:r>
            <w:r w:rsidRPr="00B7752B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 certificatelor</w:t>
            </w:r>
          </w:p>
        </w:tc>
      </w:tr>
    </w:tbl>
    <w:p w:rsidR="00CE3DB3" w:rsidRPr="00B7752B" w:rsidRDefault="00CE3DB3" w:rsidP="003B35C9">
      <w:pPr>
        <w:autoSpaceDE w:val="0"/>
        <w:autoSpaceDN w:val="0"/>
        <w:adjustRightInd w:val="0"/>
        <w:spacing w:line="264" w:lineRule="atLeast"/>
        <w:rPr>
          <w:rFonts w:ascii="Cambria" w:hAnsi="Cambria"/>
          <w:sz w:val="22"/>
          <w:szCs w:val="22"/>
          <w:lang w:val="ro-RO"/>
        </w:rPr>
      </w:pPr>
    </w:p>
    <w:sectPr w:rsidR="00CE3DB3" w:rsidRPr="00B7752B" w:rsidSect="009D767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B6"/>
    <w:multiLevelType w:val="hybridMultilevel"/>
    <w:tmpl w:val="2B2CC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4245F"/>
    <w:multiLevelType w:val="hybridMultilevel"/>
    <w:tmpl w:val="18283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C6F64"/>
    <w:multiLevelType w:val="hybridMultilevel"/>
    <w:tmpl w:val="5B50A018"/>
    <w:lvl w:ilvl="0" w:tplc="041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2F952B52"/>
    <w:multiLevelType w:val="hybridMultilevel"/>
    <w:tmpl w:val="2384F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4132B"/>
    <w:multiLevelType w:val="hybridMultilevel"/>
    <w:tmpl w:val="725A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11CA"/>
    <w:multiLevelType w:val="hybridMultilevel"/>
    <w:tmpl w:val="4FD6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32FE0"/>
    <w:multiLevelType w:val="hybridMultilevel"/>
    <w:tmpl w:val="19F2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D37422"/>
    <w:multiLevelType w:val="hybridMultilevel"/>
    <w:tmpl w:val="0DEC7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711E1"/>
    <w:multiLevelType w:val="hybridMultilevel"/>
    <w:tmpl w:val="0D085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E6865"/>
    <w:multiLevelType w:val="hybridMultilevel"/>
    <w:tmpl w:val="8458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43B29"/>
    <w:multiLevelType w:val="hybridMultilevel"/>
    <w:tmpl w:val="1D025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95306"/>
    <w:multiLevelType w:val="hybridMultilevel"/>
    <w:tmpl w:val="A63CC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E84C35"/>
    <w:multiLevelType w:val="hybridMultilevel"/>
    <w:tmpl w:val="C1625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22EC2"/>
    <w:multiLevelType w:val="hybridMultilevel"/>
    <w:tmpl w:val="032295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70AE1306"/>
    <w:multiLevelType w:val="hybridMultilevel"/>
    <w:tmpl w:val="175E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94E8F"/>
    <w:multiLevelType w:val="hybridMultilevel"/>
    <w:tmpl w:val="28164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836C91"/>
    <w:multiLevelType w:val="hybridMultilevel"/>
    <w:tmpl w:val="8548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767C"/>
    <w:rsid w:val="00004961"/>
    <w:rsid w:val="00005106"/>
    <w:rsid w:val="00031851"/>
    <w:rsid w:val="000A4DC4"/>
    <w:rsid w:val="000D1A00"/>
    <w:rsid w:val="00163943"/>
    <w:rsid w:val="00176069"/>
    <w:rsid w:val="00231F23"/>
    <w:rsid w:val="0024155D"/>
    <w:rsid w:val="00276664"/>
    <w:rsid w:val="002B7667"/>
    <w:rsid w:val="00317F91"/>
    <w:rsid w:val="003433CB"/>
    <w:rsid w:val="003461C2"/>
    <w:rsid w:val="003B35C9"/>
    <w:rsid w:val="0049172D"/>
    <w:rsid w:val="004920F5"/>
    <w:rsid w:val="0050365A"/>
    <w:rsid w:val="0053510A"/>
    <w:rsid w:val="005C0603"/>
    <w:rsid w:val="005E7E34"/>
    <w:rsid w:val="0065091B"/>
    <w:rsid w:val="00715134"/>
    <w:rsid w:val="00716EFF"/>
    <w:rsid w:val="00721589"/>
    <w:rsid w:val="007F2F0C"/>
    <w:rsid w:val="007F7C43"/>
    <w:rsid w:val="008F408A"/>
    <w:rsid w:val="00981998"/>
    <w:rsid w:val="00990962"/>
    <w:rsid w:val="009D767C"/>
    <w:rsid w:val="00A84A89"/>
    <w:rsid w:val="00AA486A"/>
    <w:rsid w:val="00AB1D26"/>
    <w:rsid w:val="00AB62D6"/>
    <w:rsid w:val="00B43C96"/>
    <w:rsid w:val="00B7752B"/>
    <w:rsid w:val="00BA6C59"/>
    <w:rsid w:val="00C30954"/>
    <w:rsid w:val="00CC7C40"/>
    <w:rsid w:val="00CE3DB3"/>
    <w:rsid w:val="00D33213"/>
    <w:rsid w:val="00D653A5"/>
    <w:rsid w:val="00E80244"/>
    <w:rsid w:val="00ED7713"/>
    <w:rsid w:val="00EF0BBD"/>
    <w:rsid w:val="00F04252"/>
    <w:rsid w:val="00F2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67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9D7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CE3D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6E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6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9D7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E3DB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6E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mbasadamoldova.cz/img/articles/th_coat-of-arms_gol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 </vt:lpstr>
      <vt:lpstr>                                                                                                </vt:lpstr>
      <vt:lpstr>                                                                                                </vt:lpstr>
    </vt:vector>
  </TitlesOfParts>
  <Company>IRP</Company>
  <LinksUpToDate>false</LinksUpToDate>
  <CharactersWithSpaces>2497</CharactersWithSpaces>
  <SharedDoc>false</SharedDoc>
  <HLinks>
    <vt:vector size="6" baseType="variant">
      <vt:variant>
        <vt:i4>1835092</vt:i4>
      </vt:variant>
      <vt:variant>
        <vt:i4>-1</vt:i4>
      </vt:variant>
      <vt:variant>
        <vt:i4>1026</vt:i4>
      </vt:variant>
      <vt:variant>
        <vt:i4>1</vt:i4>
      </vt:variant>
      <vt:variant>
        <vt:lpwstr>http://www.ambasadamoldova.cz/img/articles/th_coat-of-arms_gold.jpg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Victor</dc:creator>
  <cp:keywords/>
  <dc:description/>
  <cp:lastModifiedBy>Admin</cp:lastModifiedBy>
  <cp:revision>6</cp:revision>
  <dcterms:created xsi:type="dcterms:W3CDTF">2015-04-15T17:20:00Z</dcterms:created>
  <dcterms:modified xsi:type="dcterms:W3CDTF">2015-05-22T14:01:00Z</dcterms:modified>
</cp:coreProperties>
</file>