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7B" w:rsidRPr="00157D13" w:rsidRDefault="008E0269" w:rsidP="00D939C9">
      <w:pPr>
        <w:rPr>
          <w:rFonts w:ascii="Calibri" w:hAnsi="Calibri"/>
          <w:lang w:val="ro-MO"/>
        </w:rPr>
      </w:pPr>
      <w:bookmarkStart w:id="0" w:name="_GoBack"/>
      <w:bookmarkEnd w:id="0"/>
      <w:r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4857750</wp:posOffset>
            </wp:positionH>
            <wp:positionV relativeFrom="page">
              <wp:posOffset>323850</wp:posOffset>
            </wp:positionV>
            <wp:extent cx="1533525" cy="80581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581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7E" w:rsidRPr="00157D13" w:rsidRDefault="008E0269" w:rsidP="00F0257E">
      <w:pPr>
        <w:jc w:val="both"/>
        <w:rPr>
          <w:rFonts w:ascii="Calibri" w:hAnsi="Calibri"/>
          <w:lang w:val="ro-RO"/>
        </w:rPr>
      </w:pPr>
      <w:r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219075</wp:posOffset>
            </wp:positionV>
            <wp:extent cx="2124075" cy="37782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57E" w:rsidRPr="00157D13">
        <w:rPr>
          <w:rFonts w:ascii="Calibri" w:hAnsi="Calibri"/>
          <w:lang w:val="ro-RO"/>
        </w:rPr>
        <w:t xml:space="preserve">                                         </w:t>
      </w:r>
      <w:r w:rsidR="00A55976" w:rsidRPr="00157D13">
        <w:rPr>
          <w:rFonts w:ascii="Calibri" w:hAnsi="Calibri"/>
          <w:lang w:val="ro-RO"/>
        </w:rPr>
        <w:t xml:space="preserve">                     </w:t>
      </w:r>
    </w:p>
    <w:p w:rsidR="00F0257E" w:rsidRPr="00157D13" w:rsidRDefault="00A55976" w:rsidP="00A55976">
      <w:pPr>
        <w:tabs>
          <w:tab w:val="center" w:pos="4961"/>
          <w:tab w:val="left" w:pos="8835"/>
        </w:tabs>
        <w:jc w:val="both"/>
        <w:rPr>
          <w:rFonts w:ascii="Calibri" w:hAnsi="Calibri"/>
          <w:lang w:val="ro-RO"/>
        </w:rPr>
      </w:pPr>
      <w:r w:rsidRPr="00157D13">
        <w:rPr>
          <w:rFonts w:ascii="Calibri" w:hAnsi="Calibri"/>
          <w:lang w:val="ro-RO"/>
        </w:rPr>
        <w:tab/>
      </w:r>
      <w:r w:rsidRPr="00157D13">
        <w:rPr>
          <w:rFonts w:ascii="Calibri" w:hAnsi="Calibri"/>
          <w:lang w:val="ro-RO"/>
        </w:rPr>
        <w:tab/>
      </w:r>
    </w:p>
    <w:p w:rsidR="00BC5AD8" w:rsidRPr="00157D13" w:rsidRDefault="00BC5AD8" w:rsidP="008C346D">
      <w:pPr>
        <w:jc w:val="center"/>
        <w:rPr>
          <w:rFonts w:ascii="Calibri" w:hAnsi="Calibri"/>
          <w:b/>
          <w:lang w:val="ro-RO"/>
        </w:rPr>
      </w:pPr>
    </w:p>
    <w:p w:rsidR="00C15FB6" w:rsidRPr="004C68FF" w:rsidRDefault="00C15FB6" w:rsidP="004C68FF">
      <w:pPr>
        <w:jc w:val="center"/>
        <w:rPr>
          <w:b/>
          <w:lang w:val="ro-MO"/>
        </w:rPr>
      </w:pPr>
    </w:p>
    <w:p w:rsidR="008C346D" w:rsidRPr="004C68FF" w:rsidRDefault="008C346D" w:rsidP="004C68FF">
      <w:pPr>
        <w:jc w:val="center"/>
        <w:rPr>
          <w:b/>
          <w:lang w:val="ro-MO"/>
        </w:rPr>
      </w:pPr>
      <w:r w:rsidRPr="004C68FF">
        <w:rPr>
          <w:b/>
          <w:lang w:val="ro-MO"/>
        </w:rPr>
        <w:t>SEMINAR</w:t>
      </w:r>
      <w:r w:rsidR="0066510D" w:rsidRPr="004C68FF">
        <w:rPr>
          <w:b/>
          <w:lang w:val="ro-MO"/>
        </w:rPr>
        <w:t xml:space="preserve"> DE INSTRUIRE</w:t>
      </w:r>
    </w:p>
    <w:p w:rsidR="008C346D" w:rsidRPr="004C68FF" w:rsidRDefault="00A94FDE" w:rsidP="004C68FF">
      <w:pPr>
        <w:pStyle w:val="1"/>
        <w:jc w:val="center"/>
        <w:rPr>
          <w:b/>
          <w:lang w:val="ro-RO"/>
        </w:rPr>
      </w:pPr>
      <w:r w:rsidRPr="004C68FF">
        <w:rPr>
          <w:b/>
          <w:lang w:val="ro-RO"/>
        </w:rPr>
        <w:t>”ASPECTE PRACTICE PRIVIND APLICAREA LEGISLAŢIEI ÎN DOMENIUL PROPRIETĂŢII  INTELECTUALE</w:t>
      </w:r>
      <w:r w:rsidR="0066510D" w:rsidRPr="004C68FF">
        <w:rPr>
          <w:b/>
          <w:lang w:val="ro-RO"/>
        </w:rPr>
        <w:t>”</w:t>
      </w:r>
    </w:p>
    <w:p w:rsidR="00A94FDE" w:rsidRPr="00C76ED4" w:rsidRDefault="004C68FF" w:rsidP="004C68FF">
      <w:pPr>
        <w:pStyle w:val="1"/>
        <w:jc w:val="center"/>
        <w:rPr>
          <w:b/>
          <w:lang w:val="ro-MO"/>
        </w:rPr>
      </w:pPr>
      <w:r w:rsidRPr="00C76ED4">
        <w:rPr>
          <w:lang w:val="ro-MO"/>
        </w:rPr>
        <w:t>Durata:</w:t>
      </w:r>
      <w:r w:rsidRPr="00C76ED4">
        <w:rPr>
          <w:b/>
          <w:lang w:val="ro-MO"/>
        </w:rPr>
        <w:t xml:space="preserve"> 8 ore academice</w:t>
      </w:r>
    </w:p>
    <w:p w:rsidR="004C68FF" w:rsidRPr="00EF0BBD" w:rsidRDefault="004C68FF" w:rsidP="004C68FF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76ED4">
        <w:rPr>
          <w:rFonts w:ascii="Times New Roman" w:hAnsi="Times New Roman" w:cs="Times New Roman"/>
          <w:sz w:val="24"/>
          <w:szCs w:val="24"/>
          <w:lang w:val="ro-MO"/>
        </w:rPr>
        <w:t>Participanţi:</w:t>
      </w:r>
      <w:r w:rsidR="00F82186">
        <w:rPr>
          <w:rFonts w:ascii="Times New Roman" w:hAnsi="Times New Roman" w:cs="Times New Roman"/>
          <w:b/>
          <w:sz w:val="24"/>
          <w:szCs w:val="24"/>
          <w:lang w:val="ro-MO"/>
        </w:rPr>
        <w:t xml:space="preserve"> j</w:t>
      </w:r>
      <w:r w:rsidRPr="00C76ED4">
        <w:rPr>
          <w:rFonts w:ascii="Times New Roman" w:hAnsi="Times New Roman" w:cs="Times New Roman"/>
          <w:b/>
          <w:sz w:val="24"/>
          <w:szCs w:val="24"/>
          <w:lang w:val="ro-MO"/>
        </w:rPr>
        <w:t>udecători</w:t>
      </w:r>
      <w:r w:rsidRPr="00EF0BBD">
        <w:rPr>
          <w:rFonts w:ascii="Times New Roman" w:hAnsi="Times New Roman" w:cs="Times New Roman"/>
          <w:b/>
          <w:sz w:val="24"/>
          <w:szCs w:val="24"/>
          <w:lang w:val="it-IT"/>
        </w:rPr>
        <w:t>, procurori, mediatori</w:t>
      </w:r>
    </w:p>
    <w:p w:rsidR="008C346D" w:rsidRPr="00C76ED4" w:rsidRDefault="005311F4" w:rsidP="004C68FF">
      <w:pPr>
        <w:jc w:val="center"/>
        <w:rPr>
          <w:b/>
          <w:lang w:val="ro-MO"/>
        </w:rPr>
      </w:pPr>
      <w:r w:rsidRPr="00C76ED4">
        <w:rPr>
          <w:lang w:val="ro-MO"/>
        </w:rPr>
        <w:t>Organizator</w:t>
      </w:r>
      <w:r w:rsidR="00115AD7" w:rsidRPr="00C76ED4">
        <w:rPr>
          <w:lang w:val="ro-MO"/>
        </w:rPr>
        <w:t>i</w:t>
      </w:r>
      <w:r w:rsidRPr="00C76ED4">
        <w:rPr>
          <w:lang w:val="ro-MO"/>
        </w:rPr>
        <w:t>:</w:t>
      </w:r>
      <w:r w:rsidR="00115AD7" w:rsidRPr="00C76ED4">
        <w:rPr>
          <w:b/>
          <w:lang w:val="ro-MO"/>
        </w:rPr>
        <w:t xml:space="preserve"> </w:t>
      </w:r>
      <w:r w:rsidR="00A94FDE" w:rsidRPr="00C76ED4">
        <w:rPr>
          <w:b/>
          <w:lang w:val="ro-MO"/>
        </w:rPr>
        <w:t>Agen</w:t>
      </w:r>
      <w:r w:rsidR="00A94FDE" w:rsidRPr="00C76ED4">
        <w:rPr>
          <w:rFonts w:hAnsi="Calibri"/>
          <w:b/>
          <w:lang w:val="ro-MO"/>
        </w:rPr>
        <w:t>ț</w:t>
      </w:r>
      <w:r w:rsidR="00A94FDE" w:rsidRPr="00C76ED4">
        <w:rPr>
          <w:b/>
          <w:lang w:val="ro-MO"/>
        </w:rPr>
        <w:t xml:space="preserve">ia de Stat pentru Proprietatea Intelectuală (AGEPI) </w:t>
      </w:r>
      <w:r w:rsidR="00A94FDE" w:rsidRPr="00C76ED4">
        <w:rPr>
          <w:rFonts w:hAnsi="Calibri"/>
          <w:b/>
          <w:lang w:val="ro-MO"/>
        </w:rPr>
        <w:t>ș</w:t>
      </w:r>
      <w:r w:rsidR="00A94FDE" w:rsidRPr="00C76ED4">
        <w:rPr>
          <w:b/>
          <w:lang w:val="ro-MO"/>
        </w:rPr>
        <w:t>i Institutul Na</w:t>
      </w:r>
      <w:r w:rsidR="00A94FDE" w:rsidRPr="00C76ED4">
        <w:rPr>
          <w:rFonts w:hAnsi="Calibri"/>
          <w:b/>
          <w:lang w:val="ro-MO"/>
        </w:rPr>
        <w:t>ț</w:t>
      </w:r>
      <w:r w:rsidR="00A94FDE" w:rsidRPr="00C76ED4">
        <w:rPr>
          <w:b/>
          <w:lang w:val="ro-MO"/>
        </w:rPr>
        <w:t>ional al Justi</w:t>
      </w:r>
      <w:r w:rsidR="00A94FDE" w:rsidRPr="00C76ED4">
        <w:rPr>
          <w:rFonts w:hAnsi="Calibri"/>
          <w:b/>
          <w:lang w:val="ro-MO"/>
        </w:rPr>
        <w:t>ț</w:t>
      </w:r>
      <w:r w:rsidR="00A94FDE" w:rsidRPr="00C76ED4">
        <w:rPr>
          <w:b/>
          <w:lang w:val="ro-MO"/>
        </w:rPr>
        <w:t>iei (INJ)</w:t>
      </w:r>
    </w:p>
    <w:p w:rsidR="004C68FF" w:rsidRPr="00C76ED4" w:rsidRDefault="004C68FF" w:rsidP="004C68FF">
      <w:pPr>
        <w:jc w:val="center"/>
        <w:rPr>
          <w:b/>
          <w:lang w:val="ro-MO"/>
        </w:rPr>
      </w:pPr>
      <w:r w:rsidRPr="00C76ED4">
        <w:rPr>
          <w:b/>
          <w:lang w:val="ro-MO"/>
        </w:rPr>
        <w:t>20 martie 2015</w:t>
      </w:r>
    </w:p>
    <w:p w:rsidR="00CB48F7" w:rsidRPr="00C76ED4" w:rsidRDefault="001040C9" w:rsidP="004C68FF">
      <w:pPr>
        <w:jc w:val="center"/>
        <w:rPr>
          <w:b/>
          <w:lang w:val="ro-MO"/>
        </w:rPr>
      </w:pPr>
      <w:r w:rsidRPr="00C76ED4">
        <w:rPr>
          <w:b/>
          <w:lang w:val="ro-MO"/>
        </w:rPr>
        <w:t>S</w:t>
      </w:r>
      <w:r w:rsidR="00CB48F7" w:rsidRPr="00C76ED4">
        <w:rPr>
          <w:b/>
          <w:lang w:val="ro-MO"/>
        </w:rPr>
        <w:t>ala de conferin</w:t>
      </w:r>
      <w:r w:rsidR="00CB48F7" w:rsidRPr="00C76ED4">
        <w:rPr>
          <w:rFonts w:hAnsi="Calibri"/>
          <w:b/>
          <w:lang w:val="ro-MO"/>
        </w:rPr>
        <w:t>ț</w:t>
      </w:r>
      <w:r w:rsidR="00CB48F7" w:rsidRPr="00C76ED4">
        <w:rPr>
          <w:b/>
          <w:lang w:val="ro-MO"/>
        </w:rPr>
        <w:t>e AGEPI</w:t>
      </w:r>
      <w:r w:rsidR="00EB0674" w:rsidRPr="009E67E3">
        <w:rPr>
          <w:b/>
          <w:lang w:val="ro-MO"/>
        </w:rPr>
        <w:t>, str.Andrei Doga 24/1</w:t>
      </w:r>
    </w:p>
    <w:tbl>
      <w:tblPr>
        <w:tblW w:w="9906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42"/>
        <w:gridCol w:w="8064"/>
      </w:tblGrid>
      <w:tr w:rsidR="00B74FB9" w:rsidRPr="00C76ED4" w:rsidTr="00EB0674">
        <w:trPr>
          <w:trHeight w:val="668"/>
        </w:trPr>
        <w:tc>
          <w:tcPr>
            <w:tcW w:w="1842" w:type="dxa"/>
            <w:shd w:val="clear" w:color="auto" w:fill="F2F2F2" w:themeFill="background1" w:themeFillShade="F2"/>
          </w:tcPr>
          <w:p w:rsidR="00B74FB9" w:rsidRPr="00C76ED4" w:rsidRDefault="00B74FB9" w:rsidP="00655F60">
            <w:pPr>
              <w:rPr>
                <w:b/>
                <w:lang w:val="ro-MO"/>
              </w:rPr>
            </w:pPr>
          </w:p>
        </w:tc>
        <w:tc>
          <w:tcPr>
            <w:tcW w:w="8064" w:type="dxa"/>
            <w:shd w:val="clear" w:color="auto" w:fill="F2F2F2" w:themeFill="background1" w:themeFillShade="F2"/>
          </w:tcPr>
          <w:p w:rsidR="00D3637D" w:rsidRPr="00C76ED4" w:rsidRDefault="004C68FF" w:rsidP="00115AD7">
            <w:pPr>
              <w:rPr>
                <w:b/>
                <w:sz w:val="32"/>
                <w:szCs w:val="32"/>
                <w:lang w:val="ro-RO"/>
              </w:rPr>
            </w:pPr>
            <w:r w:rsidRPr="00C76ED4">
              <w:rPr>
                <w:b/>
                <w:lang w:val="ro-MO"/>
              </w:rPr>
              <w:t xml:space="preserve">                                       </w:t>
            </w:r>
            <w:r w:rsidRPr="00C76ED4">
              <w:rPr>
                <w:b/>
                <w:sz w:val="32"/>
                <w:szCs w:val="32"/>
                <w:lang w:val="ro-MO"/>
              </w:rPr>
              <w:t>Agend</w:t>
            </w:r>
            <w:r w:rsidRPr="00C76ED4">
              <w:rPr>
                <w:b/>
                <w:sz w:val="32"/>
                <w:szCs w:val="32"/>
                <w:lang w:val="ro-RO"/>
              </w:rPr>
              <w:t xml:space="preserve">ă  </w:t>
            </w:r>
          </w:p>
        </w:tc>
      </w:tr>
      <w:tr w:rsidR="004C68FF" w:rsidRPr="00C76ED4" w:rsidTr="00D70125">
        <w:trPr>
          <w:trHeight w:val="551"/>
        </w:trPr>
        <w:tc>
          <w:tcPr>
            <w:tcW w:w="1842" w:type="dxa"/>
            <w:shd w:val="clear" w:color="auto" w:fill="auto"/>
          </w:tcPr>
          <w:p w:rsidR="004C68FF" w:rsidRPr="00C76ED4" w:rsidRDefault="004C68FF" w:rsidP="00566D1A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08:45 – 09:00</w:t>
            </w:r>
          </w:p>
        </w:tc>
        <w:tc>
          <w:tcPr>
            <w:tcW w:w="8064" w:type="dxa"/>
            <w:shd w:val="clear" w:color="auto" w:fill="auto"/>
          </w:tcPr>
          <w:p w:rsidR="004C68FF" w:rsidRPr="00C76ED4" w:rsidRDefault="004C68FF" w:rsidP="00566D1A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 xml:space="preserve">Înregistrarea participanţilor </w:t>
            </w:r>
          </w:p>
          <w:p w:rsidR="004C68FF" w:rsidRPr="00C76ED4" w:rsidRDefault="004C68FF" w:rsidP="00566D1A">
            <w:pPr>
              <w:rPr>
                <w:b/>
                <w:lang w:val="ro-MO"/>
              </w:rPr>
            </w:pPr>
          </w:p>
        </w:tc>
      </w:tr>
      <w:tr w:rsidR="004C68FF" w:rsidRPr="00C76ED4" w:rsidTr="00D70125">
        <w:trPr>
          <w:trHeight w:val="829"/>
        </w:trPr>
        <w:tc>
          <w:tcPr>
            <w:tcW w:w="1842" w:type="dxa"/>
            <w:shd w:val="clear" w:color="auto" w:fill="auto"/>
          </w:tcPr>
          <w:p w:rsidR="004C68FF" w:rsidRPr="00C76ED4" w:rsidRDefault="004C68FF" w:rsidP="00655F60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09:00 – 09:15</w:t>
            </w:r>
          </w:p>
        </w:tc>
        <w:tc>
          <w:tcPr>
            <w:tcW w:w="8064" w:type="dxa"/>
            <w:shd w:val="clear" w:color="auto" w:fill="auto"/>
          </w:tcPr>
          <w:p w:rsidR="004C68FF" w:rsidRPr="00C76ED4" w:rsidRDefault="004C68FF" w:rsidP="00115AD7">
            <w:pPr>
              <w:rPr>
                <w:b/>
                <w:lang w:val="ro-RO"/>
              </w:rPr>
            </w:pPr>
            <w:r w:rsidRPr="00C76ED4">
              <w:rPr>
                <w:b/>
                <w:lang w:val="ro-MO"/>
              </w:rPr>
              <w:t>Des</w:t>
            </w:r>
            <w:r w:rsidRPr="00C76ED4">
              <w:rPr>
                <w:b/>
                <w:lang w:val="ro-RO"/>
              </w:rPr>
              <w:t>chiderea lucrărilor seminarului</w:t>
            </w:r>
          </w:p>
          <w:p w:rsidR="004C68FF" w:rsidRPr="009E67E3" w:rsidRDefault="004C68FF" w:rsidP="009B3BFA">
            <w:pPr>
              <w:rPr>
                <w:b/>
                <w:lang w:val="ro-RO"/>
              </w:rPr>
            </w:pPr>
            <w:r w:rsidRPr="00C76ED4">
              <w:rPr>
                <w:b/>
                <w:lang w:val="ro-RO"/>
              </w:rPr>
              <w:t xml:space="preserve">Lilia BOLOCAN, </w:t>
            </w:r>
            <w:r w:rsidRPr="009E67E3">
              <w:rPr>
                <w:b/>
                <w:lang w:val="ro-RO"/>
              </w:rPr>
              <w:t xml:space="preserve">Director general </w:t>
            </w:r>
            <w:r w:rsidR="00F82186">
              <w:rPr>
                <w:b/>
                <w:lang w:val="ro-RO"/>
              </w:rPr>
              <w:t xml:space="preserve">al </w:t>
            </w:r>
            <w:r w:rsidRPr="009E67E3">
              <w:rPr>
                <w:b/>
                <w:lang w:val="ro-RO"/>
              </w:rPr>
              <w:t>AGEPI</w:t>
            </w:r>
          </w:p>
          <w:p w:rsidR="009B3BFA" w:rsidRPr="009B3BFA" w:rsidRDefault="009B3BFA" w:rsidP="009B3BFA">
            <w:pPr>
              <w:rPr>
                <w:i/>
                <w:lang w:val="ro-RO"/>
              </w:rPr>
            </w:pPr>
            <w:r w:rsidRPr="009E67E3">
              <w:rPr>
                <w:b/>
                <w:lang w:val="ro-RO"/>
              </w:rPr>
              <w:t>Diana SCOBIOALĂ, Director executiv</w:t>
            </w:r>
            <w:r w:rsidR="00F82186">
              <w:rPr>
                <w:b/>
                <w:lang w:val="ro-RO"/>
              </w:rPr>
              <w:t xml:space="preserve"> al</w:t>
            </w:r>
            <w:r w:rsidRPr="009E67E3">
              <w:rPr>
                <w:b/>
                <w:lang w:val="ro-RO"/>
              </w:rPr>
              <w:t xml:space="preserve"> Institutul</w:t>
            </w:r>
            <w:r w:rsidR="00F82186">
              <w:rPr>
                <w:b/>
                <w:lang w:val="ro-RO"/>
              </w:rPr>
              <w:t>ui</w:t>
            </w:r>
            <w:r w:rsidRPr="009E67E3">
              <w:rPr>
                <w:b/>
                <w:lang w:val="ro-RO"/>
              </w:rPr>
              <w:t xml:space="preserve"> Naţional al Justiţiei</w:t>
            </w:r>
          </w:p>
        </w:tc>
      </w:tr>
      <w:tr w:rsidR="004C68FF" w:rsidRPr="00C76ED4" w:rsidTr="00D70125">
        <w:trPr>
          <w:trHeight w:val="829"/>
        </w:trPr>
        <w:tc>
          <w:tcPr>
            <w:tcW w:w="1842" w:type="dxa"/>
            <w:shd w:val="clear" w:color="auto" w:fill="auto"/>
          </w:tcPr>
          <w:p w:rsidR="004C68FF" w:rsidRPr="00C76ED4" w:rsidRDefault="009F3D7E" w:rsidP="00655F60">
            <w:pPr>
              <w:rPr>
                <w:b/>
                <w:lang w:val="ro-MO"/>
              </w:rPr>
            </w:pPr>
            <w:r>
              <w:rPr>
                <w:b/>
                <w:lang w:val="ro-MO"/>
              </w:rPr>
              <w:t>09:15 – 10:00</w:t>
            </w:r>
          </w:p>
          <w:p w:rsidR="004C68FF" w:rsidRPr="00C76ED4" w:rsidRDefault="004C68FF" w:rsidP="00655F60">
            <w:pPr>
              <w:ind w:left="186"/>
              <w:rPr>
                <w:b/>
                <w:lang w:val="ro-MO"/>
              </w:rPr>
            </w:pPr>
          </w:p>
        </w:tc>
        <w:tc>
          <w:tcPr>
            <w:tcW w:w="8064" w:type="dxa"/>
            <w:shd w:val="clear" w:color="auto" w:fill="auto"/>
          </w:tcPr>
          <w:p w:rsidR="004C68FF" w:rsidRPr="00C76ED4" w:rsidRDefault="004C68FF" w:rsidP="00115AD7">
            <w:pPr>
              <w:pStyle w:val="1"/>
              <w:rPr>
                <w:b/>
                <w:iCs/>
                <w:color w:val="000000"/>
                <w:lang w:val="ro-RO"/>
              </w:rPr>
            </w:pPr>
            <w:r w:rsidRPr="00C76ED4">
              <w:rPr>
                <w:b/>
                <w:iCs/>
                <w:color w:val="000000"/>
                <w:lang w:val="ro-RO"/>
              </w:rPr>
              <w:t>Aspecte generale privind drepturile de proprietate intelectuală</w:t>
            </w:r>
          </w:p>
          <w:p w:rsidR="00D70125" w:rsidRPr="00C76ED4" w:rsidRDefault="004C68FF" w:rsidP="00115AD7">
            <w:pPr>
              <w:pStyle w:val="1"/>
              <w:rPr>
                <w:b/>
                <w:iCs/>
                <w:color w:val="000000"/>
                <w:lang w:val="ro-RO"/>
              </w:rPr>
            </w:pPr>
            <w:r w:rsidRPr="00C76ED4">
              <w:rPr>
                <w:b/>
                <w:iCs/>
                <w:color w:val="000000"/>
                <w:lang w:val="ro-RO"/>
              </w:rPr>
              <w:t xml:space="preserve">          </w:t>
            </w:r>
          </w:p>
          <w:p w:rsidR="004C68FF" w:rsidRPr="00C76ED4" w:rsidRDefault="004C68FF" w:rsidP="00115AD7">
            <w:pPr>
              <w:pStyle w:val="1"/>
              <w:rPr>
                <w:b/>
                <w:lang w:val="ro-RO"/>
              </w:rPr>
            </w:pPr>
            <w:r w:rsidRPr="00C76ED4">
              <w:rPr>
                <w:b/>
                <w:iCs/>
                <w:color w:val="000000"/>
                <w:lang w:val="ro-RO"/>
              </w:rPr>
              <w:t xml:space="preserve"> Formator:</w:t>
            </w:r>
            <w:r w:rsidRPr="00C76ED4">
              <w:rPr>
                <w:b/>
                <w:lang w:val="ro-RO"/>
              </w:rPr>
              <w:t xml:space="preserve"> Ion ŢÎGANAŞ, vicedirector general</w:t>
            </w:r>
            <w:r w:rsidR="00F82186">
              <w:rPr>
                <w:b/>
                <w:lang w:val="ro-RO"/>
              </w:rPr>
              <w:t xml:space="preserve"> al</w:t>
            </w:r>
            <w:r w:rsidRPr="00C76ED4">
              <w:rPr>
                <w:b/>
                <w:lang w:val="ro-RO"/>
              </w:rPr>
              <w:t xml:space="preserve"> AGEPI</w:t>
            </w:r>
          </w:p>
        </w:tc>
      </w:tr>
      <w:tr w:rsidR="004C68FF" w:rsidRPr="00C76ED4" w:rsidTr="00D70125">
        <w:trPr>
          <w:trHeight w:val="418"/>
        </w:trPr>
        <w:tc>
          <w:tcPr>
            <w:tcW w:w="1842" w:type="dxa"/>
            <w:shd w:val="clear" w:color="auto" w:fill="F2F2F2"/>
          </w:tcPr>
          <w:p w:rsidR="004C68FF" w:rsidRPr="00C76ED4" w:rsidRDefault="009F3D7E" w:rsidP="009F3D7E">
            <w:pPr>
              <w:rPr>
                <w:b/>
                <w:lang w:val="ro-MO"/>
              </w:rPr>
            </w:pPr>
            <w:r>
              <w:rPr>
                <w:b/>
                <w:lang w:val="ro-MO"/>
              </w:rPr>
              <w:t>10:00</w:t>
            </w:r>
            <w:r w:rsidR="004C68FF" w:rsidRPr="00C76ED4">
              <w:rPr>
                <w:b/>
                <w:lang w:val="ro-MO"/>
              </w:rPr>
              <w:t xml:space="preserve"> - 10:</w:t>
            </w:r>
            <w:r>
              <w:rPr>
                <w:b/>
                <w:lang w:val="ro-MO"/>
              </w:rPr>
              <w:t>10</w:t>
            </w:r>
          </w:p>
        </w:tc>
        <w:tc>
          <w:tcPr>
            <w:tcW w:w="8064" w:type="dxa"/>
            <w:shd w:val="clear" w:color="auto" w:fill="F2F2F2"/>
          </w:tcPr>
          <w:p w:rsidR="004C68FF" w:rsidRPr="00C76ED4" w:rsidRDefault="004C68FF" w:rsidP="002866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val="ro-MO"/>
              </w:rPr>
            </w:pPr>
            <w:r w:rsidRPr="00C76ED4">
              <w:rPr>
                <w:b/>
                <w:i/>
                <w:lang w:val="ro-MO"/>
              </w:rPr>
              <w:t xml:space="preserve">                                                Pau</w:t>
            </w:r>
            <w:r w:rsidRPr="00C76ED4">
              <w:rPr>
                <w:b/>
                <w:i/>
                <w:lang w:val="ro-RO"/>
              </w:rPr>
              <w:t>ză de cafea</w:t>
            </w:r>
          </w:p>
          <w:p w:rsidR="004C68FF" w:rsidRPr="00C76ED4" w:rsidRDefault="004C68FF" w:rsidP="002866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val="ro-RO"/>
              </w:rPr>
            </w:pPr>
          </w:p>
        </w:tc>
      </w:tr>
      <w:tr w:rsidR="004C68FF" w:rsidRPr="00C76ED4" w:rsidTr="00D70125">
        <w:trPr>
          <w:trHeight w:val="1001"/>
        </w:trPr>
        <w:tc>
          <w:tcPr>
            <w:tcW w:w="1842" w:type="dxa"/>
            <w:shd w:val="clear" w:color="auto" w:fill="auto"/>
          </w:tcPr>
          <w:p w:rsidR="004C68FF" w:rsidRPr="00C76ED4" w:rsidRDefault="004C68FF" w:rsidP="009F3D7E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10:</w:t>
            </w:r>
            <w:r w:rsidR="009F3D7E">
              <w:rPr>
                <w:b/>
                <w:lang w:val="ro-MO"/>
              </w:rPr>
              <w:t>10</w:t>
            </w:r>
            <w:r w:rsidRPr="00C76ED4">
              <w:rPr>
                <w:b/>
                <w:lang w:val="ro-MO"/>
              </w:rPr>
              <w:t xml:space="preserve"> - 1</w:t>
            </w:r>
            <w:r w:rsidR="009F3D7E">
              <w:rPr>
                <w:b/>
                <w:lang w:val="ro-MO"/>
              </w:rPr>
              <w:t>0:5</w:t>
            </w:r>
            <w:r w:rsidRPr="00C76ED4">
              <w:rPr>
                <w:b/>
                <w:lang w:val="ro-MO"/>
              </w:rPr>
              <w:t>5</w:t>
            </w:r>
          </w:p>
        </w:tc>
        <w:tc>
          <w:tcPr>
            <w:tcW w:w="8064" w:type="dxa"/>
            <w:shd w:val="clear" w:color="auto" w:fill="auto"/>
          </w:tcPr>
          <w:p w:rsidR="004C68FF" w:rsidRPr="00C76ED4" w:rsidRDefault="004C68FF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o-RO"/>
              </w:rPr>
            </w:pPr>
            <w:r w:rsidRPr="00C76ED4">
              <w:rPr>
                <w:b/>
                <w:bCs/>
                <w:lang w:val="it-IT"/>
              </w:rPr>
              <w:t>Reglementarea juridică a</w:t>
            </w:r>
            <w:r w:rsidRPr="00C76ED4">
              <w:rPr>
                <w:b/>
                <w:bCs/>
                <w:lang w:val="ro-RO"/>
              </w:rPr>
              <w:t xml:space="preserve"> dreptului exclusiv asupra mărcilor</w:t>
            </w:r>
          </w:p>
          <w:p w:rsidR="004C68FF" w:rsidRPr="00C76ED4" w:rsidRDefault="004C68FF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color w:val="000000"/>
                <w:lang w:val="ro-RO"/>
              </w:rPr>
            </w:pPr>
            <w:r w:rsidRPr="00C76ED4">
              <w:rPr>
                <w:i/>
                <w:iCs/>
                <w:color w:val="000000"/>
                <w:lang w:val="ro-RO"/>
              </w:rPr>
              <w:t xml:space="preserve">        </w:t>
            </w:r>
          </w:p>
          <w:p w:rsidR="004C68FF" w:rsidRPr="00C76ED4" w:rsidRDefault="004C68FF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  <w:r w:rsidRPr="00C76ED4">
              <w:rPr>
                <w:i/>
                <w:iCs/>
                <w:color w:val="000000"/>
                <w:lang w:val="ro-RO"/>
              </w:rPr>
              <w:t xml:space="preserve"> </w:t>
            </w:r>
            <w:r w:rsidRPr="00C76ED4">
              <w:rPr>
                <w:b/>
                <w:iCs/>
                <w:color w:val="000000"/>
                <w:lang w:val="ro-RO"/>
              </w:rPr>
              <w:t>Formator:</w:t>
            </w:r>
            <w:r w:rsidRPr="00C76ED4">
              <w:rPr>
                <w:b/>
                <w:lang w:val="ro-RO"/>
              </w:rPr>
              <w:t xml:space="preserve"> Andrei MOISEI, Director </w:t>
            </w:r>
            <w:r w:rsidR="00F82186">
              <w:rPr>
                <w:b/>
                <w:lang w:val="ro-RO"/>
              </w:rPr>
              <w:t xml:space="preserve">al </w:t>
            </w:r>
            <w:r w:rsidRPr="00C76ED4">
              <w:rPr>
                <w:b/>
                <w:lang w:val="ro-RO"/>
              </w:rPr>
              <w:t>Departament</w:t>
            </w:r>
            <w:r w:rsidR="00F82186">
              <w:rPr>
                <w:b/>
                <w:lang w:val="ro-RO"/>
              </w:rPr>
              <w:t xml:space="preserve">ului juridic, </w:t>
            </w:r>
            <w:r w:rsidRPr="00C76ED4">
              <w:rPr>
                <w:b/>
                <w:lang w:val="ro-RO"/>
              </w:rPr>
              <w:t>AGEPI</w:t>
            </w:r>
          </w:p>
        </w:tc>
      </w:tr>
      <w:tr w:rsidR="004C68FF" w:rsidRPr="009F3D7E" w:rsidTr="00EB0674">
        <w:trPr>
          <w:trHeight w:val="964"/>
        </w:trPr>
        <w:tc>
          <w:tcPr>
            <w:tcW w:w="1842" w:type="dxa"/>
            <w:shd w:val="clear" w:color="auto" w:fill="auto"/>
          </w:tcPr>
          <w:p w:rsidR="004C68FF" w:rsidRPr="00C76ED4" w:rsidRDefault="00C02F46" w:rsidP="009F3D7E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10</w:t>
            </w:r>
            <w:r w:rsidR="004C68FF" w:rsidRPr="00C76ED4">
              <w:rPr>
                <w:b/>
                <w:lang w:val="ro-MO"/>
              </w:rPr>
              <w:t>:</w:t>
            </w:r>
            <w:r w:rsidR="009F3D7E">
              <w:rPr>
                <w:b/>
                <w:lang w:val="ro-MO"/>
              </w:rPr>
              <w:t>5</w:t>
            </w:r>
            <w:r w:rsidR="004C68FF" w:rsidRPr="00C76ED4">
              <w:rPr>
                <w:b/>
                <w:lang w:val="ro-MO"/>
              </w:rPr>
              <w:t>5 – 12:</w:t>
            </w:r>
            <w:r w:rsidR="009F3D7E">
              <w:rPr>
                <w:b/>
                <w:lang w:val="ro-MO"/>
              </w:rPr>
              <w:t>25</w:t>
            </w:r>
          </w:p>
        </w:tc>
        <w:tc>
          <w:tcPr>
            <w:tcW w:w="8064" w:type="dxa"/>
            <w:shd w:val="clear" w:color="auto" w:fill="auto"/>
          </w:tcPr>
          <w:p w:rsidR="004C68FF" w:rsidRPr="00C76ED4" w:rsidRDefault="004C68FF" w:rsidP="008B3DFD">
            <w:pPr>
              <w:pStyle w:val="1"/>
              <w:ind w:left="-60"/>
              <w:rPr>
                <w:b/>
                <w:bCs/>
                <w:lang w:val="ro-RO"/>
              </w:rPr>
            </w:pPr>
            <w:r w:rsidRPr="00C76ED4">
              <w:rPr>
                <w:b/>
                <w:lang w:val="ro-RO"/>
              </w:rPr>
              <w:t xml:space="preserve">Studiu de caz: </w:t>
            </w:r>
            <w:r w:rsidRPr="00C76ED4">
              <w:rPr>
                <w:b/>
                <w:bCs/>
                <w:lang w:val="ro-MO"/>
              </w:rPr>
              <w:t xml:space="preserve">Litigiile privind nulitatea înregistrării </w:t>
            </w:r>
            <w:r w:rsidRPr="00C76ED4">
              <w:rPr>
                <w:b/>
                <w:bCs/>
                <w:lang w:val="ro-RO"/>
              </w:rPr>
              <w:t>mărcilo</w:t>
            </w:r>
            <w:r w:rsidR="00D70125" w:rsidRPr="00C76ED4">
              <w:rPr>
                <w:b/>
                <w:bCs/>
                <w:lang w:val="ro-RO"/>
              </w:rPr>
              <w:t>r</w:t>
            </w:r>
          </w:p>
          <w:p w:rsidR="00D70125" w:rsidRPr="00C76ED4" w:rsidRDefault="00D70125" w:rsidP="008B3DFD">
            <w:pPr>
              <w:pStyle w:val="1"/>
              <w:ind w:left="-60"/>
              <w:rPr>
                <w:b/>
                <w:iCs/>
                <w:color w:val="000000"/>
                <w:lang w:val="ro-RO"/>
              </w:rPr>
            </w:pPr>
          </w:p>
          <w:p w:rsidR="004C68FF" w:rsidRDefault="00C02F46" w:rsidP="00EB0674">
            <w:pPr>
              <w:pStyle w:val="1"/>
              <w:ind w:left="-60"/>
              <w:rPr>
                <w:b/>
                <w:lang w:val="ro-RO"/>
              </w:rPr>
            </w:pPr>
            <w:r w:rsidRPr="00C76ED4">
              <w:rPr>
                <w:b/>
                <w:iCs/>
                <w:color w:val="000000"/>
                <w:lang w:val="ro-RO"/>
              </w:rPr>
              <w:t>Formator</w:t>
            </w:r>
            <w:r w:rsidR="003A53A5">
              <w:rPr>
                <w:b/>
                <w:iCs/>
                <w:color w:val="000000"/>
                <w:lang w:val="ro-RO"/>
              </w:rPr>
              <w:t>i</w:t>
            </w:r>
            <w:r w:rsidRPr="00C76ED4">
              <w:rPr>
                <w:b/>
                <w:iCs/>
                <w:color w:val="000000"/>
                <w:lang w:val="ro-RO"/>
              </w:rPr>
              <w:t>:</w:t>
            </w:r>
            <w:r w:rsidRPr="00C76ED4">
              <w:rPr>
                <w:b/>
                <w:lang w:val="ro-RO"/>
              </w:rPr>
              <w:t xml:space="preserve"> </w:t>
            </w:r>
            <w:r w:rsidR="00EB0674" w:rsidRPr="00C76ED4">
              <w:rPr>
                <w:b/>
                <w:lang w:val="ro-RO"/>
              </w:rPr>
              <w:t xml:space="preserve">Andrei MOISEI, Director </w:t>
            </w:r>
            <w:r w:rsidR="00F82186">
              <w:rPr>
                <w:b/>
                <w:lang w:val="ro-RO"/>
              </w:rPr>
              <w:t xml:space="preserve">al </w:t>
            </w:r>
            <w:r w:rsidR="00EB0674" w:rsidRPr="00C76ED4">
              <w:rPr>
                <w:b/>
                <w:lang w:val="ro-RO"/>
              </w:rPr>
              <w:t>Departament</w:t>
            </w:r>
            <w:r w:rsidR="00F82186">
              <w:rPr>
                <w:b/>
                <w:lang w:val="ro-RO"/>
              </w:rPr>
              <w:t>ului</w:t>
            </w:r>
            <w:r w:rsidR="00EB0674" w:rsidRPr="00C76ED4">
              <w:rPr>
                <w:b/>
                <w:lang w:val="ro-RO"/>
              </w:rPr>
              <w:t xml:space="preserve"> juridic</w:t>
            </w:r>
            <w:r w:rsidR="00F82186">
              <w:rPr>
                <w:b/>
                <w:lang w:val="ro-RO"/>
              </w:rPr>
              <w:t>,</w:t>
            </w:r>
            <w:r w:rsidR="00EB0674" w:rsidRPr="00C76ED4">
              <w:rPr>
                <w:b/>
                <w:lang w:val="ro-RO"/>
              </w:rPr>
              <w:t xml:space="preserve"> AGEPI</w:t>
            </w:r>
          </w:p>
          <w:p w:rsidR="003A53A5" w:rsidRPr="003A53A5" w:rsidRDefault="003A53A5" w:rsidP="003A53A5">
            <w:pPr>
              <w:pStyle w:val="1"/>
              <w:ind w:left="-60"/>
              <w:rPr>
                <w:b/>
                <w:lang w:val="ro-RO"/>
              </w:rPr>
            </w:pPr>
            <w:r>
              <w:rPr>
                <w:b/>
                <w:iCs/>
                <w:color w:val="000000"/>
                <w:lang w:val="ro-RO"/>
              </w:rPr>
              <w:t xml:space="preserve">                    Reprezentant </w:t>
            </w:r>
            <w:r w:rsidRPr="003A53A5">
              <w:rPr>
                <w:b/>
                <w:iCs/>
                <w:color w:val="000000"/>
                <w:lang w:val="ro-RO"/>
              </w:rPr>
              <w:t>al</w:t>
            </w:r>
            <w:r>
              <w:rPr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b/>
                <w:lang w:val="ro-RO"/>
              </w:rPr>
              <w:t>Departamentului Juridic</w:t>
            </w:r>
            <w:r w:rsidRPr="00C76ED4">
              <w:rPr>
                <w:b/>
                <w:lang w:val="ro-RO"/>
              </w:rPr>
              <w:t xml:space="preserve"> </w:t>
            </w:r>
          </w:p>
        </w:tc>
      </w:tr>
      <w:tr w:rsidR="004C68FF" w:rsidRPr="00C76ED4" w:rsidTr="00D70125">
        <w:trPr>
          <w:trHeight w:val="399"/>
        </w:trPr>
        <w:tc>
          <w:tcPr>
            <w:tcW w:w="1842" w:type="dxa"/>
            <w:shd w:val="clear" w:color="auto" w:fill="E6E6E6"/>
          </w:tcPr>
          <w:p w:rsidR="004C68FF" w:rsidRPr="00C76ED4" w:rsidRDefault="004C68FF" w:rsidP="009F3D7E">
            <w:pPr>
              <w:rPr>
                <w:b/>
                <w:lang w:val="en-US"/>
              </w:rPr>
            </w:pPr>
            <w:r w:rsidRPr="00C76ED4">
              <w:rPr>
                <w:b/>
                <w:lang w:val="ro-MO"/>
              </w:rPr>
              <w:t>12:</w:t>
            </w:r>
            <w:r w:rsidR="009F3D7E">
              <w:rPr>
                <w:b/>
                <w:lang w:val="ro-MO"/>
              </w:rPr>
              <w:t>25</w:t>
            </w:r>
            <w:r w:rsidRPr="00C76ED4">
              <w:rPr>
                <w:b/>
                <w:lang w:val="ro-MO"/>
              </w:rPr>
              <w:t xml:space="preserve"> – 13:</w:t>
            </w:r>
            <w:r w:rsidR="009F3D7E">
              <w:rPr>
                <w:b/>
                <w:lang w:val="ro-MO"/>
              </w:rPr>
              <w:t>25</w:t>
            </w:r>
          </w:p>
        </w:tc>
        <w:tc>
          <w:tcPr>
            <w:tcW w:w="8064" w:type="dxa"/>
            <w:shd w:val="clear" w:color="auto" w:fill="E6E6E6"/>
          </w:tcPr>
          <w:p w:rsidR="004C68FF" w:rsidRPr="00C76ED4" w:rsidRDefault="00D70125" w:rsidP="00D70125">
            <w:pPr>
              <w:rPr>
                <w:b/>
                <w:i/>
                <w:lang w:val="ro-RO"/>
              </w:rPr>
            </w:pPr>
            <w:r w:rsidRPr="00C76ED4">
              <w:rPr>
                <w:b/>
                <w:i/>
                <w:lang w:val="ro-MO"/>
              </w:rPr>
              <w:t xml:space="preserve">                                               </w:t>
            </w:r>
            <w:r w:rsidR="004C68FF" w:rsidRPr="00C76ED4">
              <w:rPr>
                <w:b/>
                <w:i/>
                <w:lang w:val="ro-MO"/>
              </w:rPr>
              <w:t>Pr</w:t>
            </w:r>
            <w:r w:rsidR="004C68FF" w:rsidRPr="00C76ED4">
              <w:rPr>
                <w:b/>
                <w:i/>
                <w:lang w:val="ro-RO"/>
              </w:rPr>
              <w:t xml:space="preserve">înz </w:t>
            </w:r>
          </w:p>
          <w:p w:rsidR="004C68FF" w:rsidRPr="00C76ED4" w:rsidRDefault="004C68FF" w:rsidP="00115AD7">
            <w:pPr>
              <w:jc w:val="center"/>
              <w:rPr>
                <w:b/>
                <w:i/>
                <w:lang w:val="ro-RO"/>
              </w:rPr>
            </w:pPr>
          </w:p>
        </w:tc>
      </w:tr>
      <w:tr w:rsidR="004C68FF" w:rsidRPr="00C76ED4" w:rsidTr="00D70125">
        <w:trPr>
          <w:trHeight w:val="84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C68FF" w:rsidRPr="00C76ED4" w:rsidRDefault="00C02F46" w:rsidP="009F3D7E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13:</w:t>
            </w:r>
            <w:r w:rsidR="009F3D7E">
              <w:rPr>
                <w:b/>
                <w:lang w:val="ro-MO"/>
              </w:rPr>
              <w:t>25</w:t>
            </w:r>
            <w:r w:rsidRPr="00C76ED4">
              <w:rPr>
                <w:b/>
                <w:lang w:val="ro-MO"/>
              </w:rPr>
              <w:t xml:space="preserve"> – 1</w:t>
            </w:r>
            <w:r w:rsidR="009F3D7E">
              <w:rPr>
                <w:b/>
                <w:lang w:val="ro-MO"/>
              </w:rPr>
              <w:t>4</w:t>
            </w:r>
            <w:r w:rsidR="004C68FF" w:rsidRPr="00C76ED4">
              <w:rPr>
                <w:b/>
                <w:lang w:val="ro-MO"/>
              </w:rPr>
              <w:t>:</w:t>
            </w:r>
            <w:r w:rsidR="009F3D7E">
              <w:rPr>
                <w:b/>
                <w:lang w:val="ro-MO"/>
              </w:rPr>
              <w:t>10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4C68FF" w:rsidRPr="00C76ED4" w:rsidRDefault="004C68FF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  <w:r w:rsidRPr="00C76ED4">
              <w:rPr>
                <w:b/>
                <w:lang w:val="ro-RO"/>
              </w:rPr>
              <w:t>Reglementarea juridică a dreptului de autor şi drepturilor conexe</w:t>
            </w:r>
          </w:p>
          <w:p w:rsidR="00D70125" w:rsidRPr="00C76ED4" w:rsidRDefault="004C68FF" w:rsidP="00D70125">
            <w:pPr>
              <w:pStyle w:val="1"/>
              <w:ind w:left="-108"/>
              <w:rPr>
                <w:i/>
                <w:iCs/>
                <w:color w:val="000000"/>
                <w:lang w:val="ro-RO"/>
              </w:rPr>
            </w:pPr>
            <w:r w:rsidRPr="00C76ED4">
              <w:rPr>
                <w:i/>
                <w:iCs/>
                <w:color w:val="000000"/>
                <w:lang w:val="ro-RO"/>
              </w:rPr>
              <w:t xml:space="preserve">           </w:t>
            </w:r>
          </w:p>
          <w:p w:rsidR="004C68FF" w:rsidRPr="00C76ED4" w:rsidRDefault="004C68FF" w:rsidP="004C68FF">
            <w:pPr>
              <w:pStyle w:val="1"/>
              <w:ind w:left="-108"/>
              <w:rPr>
                <w:b/>
                <w:lang w:val="ro-RO"/>
              </w:rPr>
            </w:pPr>
            <w:r w:rsidRPr="00C76ED4">
              <w:rPr>
                <w:i/>
                <w:iCs/>
                <w:color w:val="000000"/>
                <w:lang w:val="ro-RO"/>
              </w:rPr>
              <w:t xml:space="preserve">  </w:t>
            </w:r>
            <w:r w:rsidRPr="00C76ED4">
              <w:rPr>
                <w:b/>
                <w:iCs/>
                <w:color w:val="000000"/>
                <w:lang w:val="ro-RO"/>
              </w:rPr>
              <w:t>Formator:</w:t>
            </w:r>
            <w:r w:rsidRPr="00C76ED4">
              <w:rPr>
                <w:b/>
                <w:lang w:val="ro-RO"/>
              </w:rPr>
              <w:t xml:space="preserve"> Ion ŢÎGANAŞ, vicedirector general </w:t>
            </w:r>
            <w:r w:rsidR="00F82186">
              <w:rPr>
                <w:b/>
                <w:lang w:val="ro-RO"/>
              </w:rPr>
              <w:t xml:space="preserve">al </w:t>
            </w:r>
            <w:r w:rsidRPr="00C76ED4">
              <w:rPr>
                <w:b/>
                <w:lang w:val="ro-RO"/>
              </w:rPr>
              <w:t xml:space="preserve">AGEPI </w:t>
            </w:r>
          </w:p>
        </w:tc>
      </w:tr>
      <w:tr w:rsidR="004C68FF" w:rsidRPr="00C76ED4" w:rsidTr="00D70125">
        <w:trPr>
          <w:trHeight w:val="1110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C68FF" w:rsidRPr="00C76ED4" w:rsidRDefault="00C02F46" w:rsidP="009F3D7E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1</w:t>
            </w:r>
            <w:r w:rsidR="009F3D7E">
              <w:rPr>
                <w:b/>
                <w:lang w:val="ro-MO"/>
              </w:rPr>
              <w:t>4</w:t>
            </w:r>
            <w:r w:rsidR="004C68FF" w:rsidRPr="00C76ED4">
              <w:rPr>
                <w:b/>
                <w:lang w:val="ro-MO"/>
              </w:rPr>
              <w:t>:</w:t>
            </w:r>
            <w:r w:rsidR="009F3D7E">
              <w:rPr>
                <w:b/>
                <w:lang w:val="ro-MO"/>
              </w:rPr>
              <w:t>10</w:t>
            </w:r>
            <w:r w:rsidR="004C68FF" w:rsidRPr="00C76ED4">
              <w:rPr>
                <w:b/>
                <w:lang w:val="ro-MO"/>
              </w:rPr>
              <w:t xml:space="preserve"> – 15:</w:t>
            </w:r>
            <w:r w:rsidR="009F3D7E">
              <w:rPr>
                <w:b/>
                <w:lang w:val="ro-MO"/>
              </w:rPr>
              <w:t>40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EB0674" w:rsidRPr="00C76ED4" w:rsidRDefault="004C68FF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  <w:r w:rsidRPr="00C76ED4">
              <w:rPr>
                <w:b/>
                <w:lang w:val="ro-RO"/>
              </w:rPr>
              <w:t>Studiu de caz: Încălcarea dreptului de paternitate asupra operei</w:t>
            </w:r>
          </w:p>
          <w:p w:rsidR="00D70125" w:rsidRPr="00C76ED4" w:rsidRDefault="00D70125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</w:p>
          <w:p w:rsidR="00EB0674" w:rsidRDefault="00EF0BBD" w:rsidP="008B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Formator</w:t>
            </w:r>
            <w:r w:rsidR="003A53A5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: </w:t>
            </w:r>
            <w:r w:rsidR="00EB0674" w:rsidRPr="00C76ED4">
              <w:rPr>
                <w:b/>
                <w:lang w:val="ro-RO"/>
              </w:rPr>
              <w:t xml:space="preserve">Ion ŢÎGANAŞ, vicedirector general </w:t>
            </w:r>
            <w:r w:rsidR="00F82186">
              <w:rPr>
                <w:b/>
                <w:lang w:val="ro-RO"/>
              </w:rPr>
              <w:t xml:space="preserve">al </w:t>
            </w:r>
            <w:r w:rsidR="00EB0674" w:rsidRPr="00C76ED4">
              <w:rPr>
                <w:b/>
                <w:lang w:val="ro-RO"/>
              </w:rPr>
              <w:t>AGEPI</w:t>
            </w:r>
          </w:p>
          <w:p w:rsidR="003A53A5" w:rsidRPr="00C76ED4" w:rsidRDefault="003A53A5" w:rsidP="003A53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</w:t>
            </w:r>
            <w:r>
              <w:rPr>
                <w:b/>
                <w:iCs/>
                <w:color w:val="000000"/>
                <w:lang w:val="ro-RO"/>
              </w:rPr>
              <w:t xml:space="preserve">Reprezentant </w:t>
            </w:r>
            <w:r w:rsidRPr="003A53A5">
              <w:rPr>
                <w:b/>
                <w:iCs/>
                <w:color w:val="000000"/>
                <w:lang w:val="ro-RO"/>
              </w:rPr>
              <w:t>al</w:t>
            </w:r>
            <w:r>
              <w:rPr>
                <w:i/>
                <w:iCs/>
                <w:color w:val="000000"/>
                <w:lang w:val="ro-RO"/>
              </w:rPr>
              <w:t xml:space="preserve"> </w:t>
            </w:r>
            <w:r w:rsidRPr="00C76ED4">
              <w:rPr>
                <w:b/>
                <w:lang w:val="ro-RO"/>
              </w:rPr>
              <w:t>Departamentul</w:t>
            </w:r>
            <w:r>
              <w:rPr>
                <w:b/>
                <w:lang w:val="ro-RO"/>
              </w:rPr>
              <w:t>ui</w:t>
            </w:r>
            <w:r w:rsidRPr="00C76ED4">
              <w:rPr>
                <w:b/>
                <w:lang w:val="ro-RO"/>
              </w:rPr>
              <w:t xml:space="preserve"> Drept de Autor</w:t>
            </w:r>
          </w:p>
        </w:tc>
      </w:tr>
      <w:tr w:rsidR="004C68FF" w:rsidRPr="00C76ED4" w:rsidTr="00D70125">
        <w:trPr>
          <w:trHeight w:val="369"/>
        </w:trPr>
        <w:tc>
          <w:tcPr>
            <w:tcW w:w="1842" w:type="dxa"/>
            <w:shd w:val="clear" w:color="auto" w:fill="E6E6E6"/>
          </w:tcPr>
          <w:p w:rsidR="004C68FF" w:rsidRPr="00C76ED4" w:rsidRDefault="004C68FF" w:rsidP="009F3D7E">
            <w:pPr>
              <w:rPr>
                <w:b/>
                <w:lang w:val="en-US"/>
              </w:rPr>
            </w:pPr>
            <w:r w:rsidRPr="00C76ED4">
              <w:rPr>
                <w:b/>
                <w:lang w:val="ro-MO"/>
              </w:rPr>
              <w:t>15</w:t>
            </w:r>
            <w:r w:rsidRPr="00C76ED4">
              <w:rPr>
                <w:b/>
                <w:lang w:val="en-US"/>
              </w:rPr>
              <w:t>:</w:t>
            </w:r>
            <w:r w:rsidR="009F3D7E">
              <w:rPr>
                <w:b/>
                <w:lang w:val="en-US"/>
              </w:rPr>
              <w:t>40</w:t>
            </w:r>
            <w:r w:rsidRPr="00C76ED4">
              <w:rPr>
                <w:b/>
                <w:lang w:val="en-US"/>
              </w:rPr>
              <w:t xml:space="preserve"> – 15:</w:t>
            </w:r>
            <w:r w:rsidR="009F3D7E">
              <w:rPr>
                <w:b/>
                <w:lang w:val="en-US"/>
              </w:rPr>
              <w:t>50</w:t>
            </w:r>
          </w:p>
        </w:tc>
        <w:tc>
          <w:tcPr>
            <w:tcW w:w="8064" w:type="dxa"/>
            <w:shd w:val="clear" w:color="auto" w:fill="E6E6E6"/>
          </w:tcPr>
          <w:p w:rsidR="004C68FF" w:rsidRPr="00C76ED4" w:rsidRDefault="00D70125" w:rsidP="00D70125">
            <w:pPr>
              <w:rPr>
                <w:b/>
                <w:i/>
                <w:lang w:val="ro-RO"/>
              </w:rPr>
            </w:pPr>
            <w:r w:rsidRPr="00C76ED4">
              <w:rPr>
                <w:b/>
                <w:i/>
                <w:lang w:val="ro-MO"/>
              </w:rPr>
              <w:t xml:space="preserve">                                      </w:t>
            </w:r>
            <w:r w:rsidR="004C68FF" w:rsidRPr="00C76ED4">
              <w:rPr>
                <w:b/>
                <w:i/>
                <w:lang w:val="ro-MO"/>
              </w:rPr>
              <w:t>Pauză de cafea</w:t>
            </w:r>
            <w:r w:rsidR="004C68FF" w:rsidRPr="00C76ED4">
              <w:rPr>
                <w:b/>
                <w:i/>
                <w:lang w:val="ro-RO"/>
              </w:rPr>
              <w:t xml:space="preserve"> </w:t>
            </w:r>
          </w:p>
        </w:tc>
      </w:tr>
      <w:tr w:rsidR="004C68FF" w:rsidRPr="00C76ED4" w:rsidTr="00D70125">
        <w:trPr>
          <w:trHeight w:val="1020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C68FF" w:rsidRPr="00C76ED4" w:rsidRDefault="004C68FF" w:rsidP="009F3D7E">
            <w:pPr>
              <w:rPr>
                <w:b/>
                <w:lang w:val="ro-MO"/>
              </w:rPr>
            </w:pPr>
            <w:r w:rsidRPr="00C76ED4">
              <w:rPr>
                <w:b/>
                <w:lang w:val="ro-MO"/>
              </w:rPr>
              <w:t>15:</w:t>
            </w:r>
            <w:r w:rsidR="009F3D7E">
              <w:rPr>
                <w:b/>
                <w:lang w:val="ro-MO"/>
              </w:rPr>
              <w:t>50</w:t>
            </w:r>
            <w:r w:rsidRPr="00C76ED4">
              <w:rPr>
                <w:b/>
                <w:lang w:val="ro-MO"/>
              </w:rPr>
              <w:t xml:space="preserve"> – 16:</w:t>
            </w:r>
            <w:r w:rsidR="009F3D7E">
              <w:rPr>
                <w:b/>
                <w:lang w:val="ro-MO"/>
              </w:rPr>
              <w:t>35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EB0674" w:rsidRPr="00C76ED4" w:rsidRDefault="004C68FF" w:rsidP="00390709">
            <w:pPr>
              <w:pStyle w:val="1"/>
              <w:rPr>
                <w:b/>
                <w:bCs/>
                <w:lang w:val="ro-RO"/>
              </w:rPr>
            </w:pPr>
            <w:r w:rsidRPr="00C76ED4">
              <w:rPr>
                <w:b/>
                <w:lang w:val="ro-RO"/>
              </w:rPr>
              <w:t xml:space="preserve">Studiu de caz: </w:t>
            </w:r>
            <w:r w:rsidRPr="00C76ED4">
              <w:rPr>
                <w:b/>
                <w:bCs/>
                <w:lang w:val="ro-MO"/>
              </w:rPr>
              <w:t xml:space="preserve">Litigiile privind decăderea din drepturi asupra mărcii </w:t>
            </w:r>
            <w:r w:rsidRPr="00C76ED4">
              <w:rPr>
                <w:b/>
                <w:bCs/>
                <w:lang w:val="ro-RO"/>
              </w:rPr>
              <w:t xml:space="preserve">din motivul neutilizării efective </w:t>
            </w:r>
          </w:p>
          <w:p w:rsidR="004C68FF" w:rsidRPr="00C76ED4" w:rsidRDefault="004C68FF" w:rsidP="00390709">
            <w:pPr>
              <w:pStyle w:val="1"/>
              <w:rPr>
                <w:b/>
                <w:lang w:val="ro-RO"/>
              </w:rPr>
            </w:pPr>
            <w:r w:rsidRPr="00C76ED4">
              <w:rPr>
                <w:b/>
                <w:lang w:val="ro-RO"/>
              </w:rPr>
              <w:t>(Departamentul Juridic)</w:t>
            </w:r>
          </w:p>
          <w:p w:rsidR="00EB0674" w:rsidRDefault="00EF0BBD" w:rsidP="00390709">
            <w:pPr>
              <w:pStyle w:val="1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Formator</w:t>
            </w:r>
            <w:r w:rsidR="003A53A5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: </w:t>
            </w:r>
            <w:r w:rsidR="00EB0674" w:rsidRPr="00C76ED4">
              <w:rPr>
                <w:b/>
                <w:lang w:val="ro-RO"/>
              </w:rPr>
              <w:t>Ion ŢÎGANAŞ, vicedirector general</w:t>
            </w:r>
            <w:r w:rsidR="00F82186">
              <w:rPr>
                <w:b/>
                <w:lang w:val="ro-RO"/>
              </w:rPr>
              <w:t xml:space="preserve"> al</w:t>
            </w:r>
            <w:r w:rsidR="00EB0674" w:rsidRPr="00C76ED4">
              <w:rPr>
                <w:b/>
                <w:lang w:val="ro-RO"/>
              </w:rPr>
              <w:t xml:space="preserve"> AGEPI</w:t>
            </w:r>
          </w:p>
          <w:p w:rsidR="003A53A5" w:rsidRPr="00C76ED4" w:rsidRDefault="003A53A5" w:rsidP="00390709">
            <w:pPr>
              <w:pStyle w:val="1"/>
              <w:rPr>
                <w:b/>
                <w:bCs/>
                <w:lang w:val="ro-RO"/>
              </w:rPr>
            </w:pPr>
            <w:r>
              <w:rPr>
                <w:b/>
                <w:iCs/>
                <w:color w:val="000000"/>
                <w:lang w:val="ro-RO"/>
              </w:rPr>
              <w:t xml:space="preserve">                    Reprezentant </w:t>
            </w:r>
            <w:r w:rsidRPr="003A53A5">
              <w:rPr>
                <w:b/>
                <w:iCs/>
                <w:color w:val="000000"/>
                <w:lang w:val="ro-RO"/>
              </w:rPr>
              <w:t>al</w:t>
            </w:r>
            <w:r>
              <w:rPr>
                <w:i/>
                <w:iCs/>
                <w:color w:val="000000"/>
                <w:lang w:val="ro-RO"/>
              </w:rPr>
              <w:t xml:space="preserve"> </w:t>
            </w:r>
            <w:r>
              <w:rPr>
                <w:b/>
                <w:lang w:val="ro-RO"/>
              </w:rPr>
              <w:t>Departamentului Juridic</w:t>
            </w:r>
          </w:p>
        </w:tc>
      </w:tr>
      <w:tr w:rsidR="004C68FF" w:rsidRPr="009F3D7E" w:rsidTr="00D70125">
        <w:trPr>
          <w:trHeight w:val="813"/>
        </w:trPr>
        <w:tc>
          <w:tcPr>
            <w:tcW w:w="1842" w:type="dxa"/>
            <w:tcBorders>
              <w:top w:val="single" w:sz="6" w:space="0" w:color="000000"/>
            </w:tcBorders>
            <w:shd w:val="clear" w:color="auto" w:fill="auto"/>
          </w:tcPr>
          <w:p w:rsidR="004C68FF" w:rsidRPr="00C76ED4" w:rsidRDefault="004C68FF" w:rsidP="009F3D7E">
            <w:pPr>
              <w:rPr>
                <w:b/>
                <w:color w:val="000000" w:themeColor="text1"/>
                <w:lang w:val="ro-MO"/>
              </w:rPr>
            </w:pPr>
            <w:r w:rsidRPr="00C76ED4">
              <w:rPr>
                <w:b/>
                <w:color w:val="000000" w:themeColor="text1"/>
                <w:lang w:val="ro-MO"/>
              </w:rPr>
              <w:t>16:</w:t>
            </w:r>
            <w:r w:rsidR="009F3D7E">
              <w:rPr>
                <w:b/>
                <w:color w:val="000000" w:themeColor="text1"/>
                <w:lang w:val="ro-MO"/>
              </w:rPr>
              <w:t>35</w:t>
            </w:r>
            <w:r w:rsidRPr="00C76ED4">
              <w:rPr>
                <w:b/>
                <w:color w:val="000000" w:themeColor="text1"/>
                <w:lang w:val="ro-MO"/>
              </w:rPr>
              <w:t xml:space="preserve"> - 16:</w:t>
            </w:r>
            <w:r w:rsidR="009F3D7E">
              <w:rPr>
                <w:b/>
                <w:color w:val="000000" w:themeColor="text1"/>
                <w:lang w:val="ro-MO"/>
              </w:rPr>
              <w:t>50</w:t>
            </w:r>
          </w:p>
        </w:tc>
        <w:tc>
          <w:tcPr>
            <w:tcW w:w="8064" w:type="dxa"/>
            <w:tcBorders>
              <w:top w:val="single" w:sz="6" w:space="0" w:color="000000"/>
            </w:tcBorders>
            <w:shd w:val="clear" w:color="auto" w:fill="auto"/>
          </w:tcPr>
          <w:p w:rsidR="00EB0674" w:rsidRPr="00C76ED4" w:rsidRDefault="00F82186" w:rsidP="00D70125">
            <w:pPr>
              <w:pStyle w:val="1"/>
              <w:ind w:left="-108"/>
              <w:rPr>
                <w:b/>
                <w:bCs/>
                <w:color w:val="000000" w:themeColor="text1"/>
                <w:lang w:val="ro-MO"/>
              </w:rPr>
            </w:pPr>
            <w:r>
              <w:rPr>
                <w:b/>
                <w:bCs/>
                <w:color w:val="000000" w:themeColor="text1"/>
                <w:lang w:val="ro-MO"/>
              </w:rPr>
              <w:t xml:space="preserve">  Evaluarea seminarului</w:t>
            </w:r>
            <w:r w:rsidR="004C68FF" w:rsidRPr="00C76ED4">
              <w:rPr>
                <w:b/>
                <w:bCs/>
                <w:color w:val="000000" w:themeColor="text1"/>
                <w:lang w:val="ro-MO"/>
              </w:rPr>
              <w:t xml:space="preserve"> </w:t>
            </w:r>
          </w:p>
          <w:p w:rsidR="004C68FF" w:rsidRPr="00C76ED4" w:rsidRDefault="004C68FF" w:rsidP="00EB0674">
            <w:pPr>
              <w:pStyle w:val="1"/>
              <w:rPr>
                <w:b/>
                <w:color w:val="000000" w:themeColor="text1"/>
                <w:lang w:val="ro-MO"/>
              </w:rPr>
            </w:pPr>
            <w:r w:rsidRPr="00C76ED4">
              <w:rPr>
                <w:b/>
                <w:bCs/>
                <w:color w:val="000000" w:themeColor="text1"/>
                <w:lang w:val="ro-MO"/>
              </w:rPr>
              <w:t>Înmânarea certificatelor</w:t>
            </w:r>
            <w:r w:rsidRPr="00C76ED4">
              <w:rPr>
                <w:b/>
                <w:color w:val="000000" w:themeColor="text1"/>
                <w:lang w:val="ro-MO"/>
              </w:rPr>
              <w:t xml:space="preserve"> de participare</w:t>
            </w:r>
          </w:p>
        </w:tc>
      </w:tr>
    </w:tbl>
    <w:p w:rsidR="00E4372A" w:rsidRPr="00C76ED4" w:rsidRDefault="00E4372A" w:rsidP="009973DA">
      <w:pPr>
        <w:rPr>
          <w:lang w:val="ro-MO"/>
        </w:rPr>
      </w:pPr>
    </w:p>
    <w:sectPr w:rsidR="00E4372A" w:rsidRPr="00C76ED4" w:rsidSect="00D3637D">
      <w:pgSz w:w="11906" w:h="16838"/>
      <w:pgMar w:top="360" w:right="991" w:bottom="9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1FB"/>
    <w:multiLevelType w:val="hybridMultilevel"/>
    <w:tmpl w:val="24AC5F94"/>
    <w:lvl w:ilvl="0" w:tplc="0158E464">
      <w:start w:val="14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B2D1F"/>
    <w:multiLevelType w:val="hybridMultilevel"/>
    <w:tmpl w:val="9A32DB80"/>
    <w:lvl w:ilvl="0" w:tplc="41C6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30B55"/>
    <w:multiLevelType w:val="multilevel"/>
    <w:tmpl w:val="CF5C9C1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73E14"/>
    <w:multiLevelType w:val="hybridMultilevel"/>
    <w:tmpl w:val="D62CEFAC"/>
    <w:lvl w:ilvl="0" w:tplc="41C6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A1862"/>
    <w:multiLevelType w:val="hybridMultilevel"/>
    <w:tmpl w:val="5680FE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16B97"/>
    <w:multiLevelType w:val="hybridMultilevel"/>
    <w:tmpl w:val="97C49FC8"/>
    <w:lvl w:ilvl="0" w:tplc="41C6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05F1C"/>
    <w:multiLevelType w:val="hybridMultilevel"/>
    <w:tmpl w:val="248A4F28"/>
    <w:lvl w:ilvl="0" w:tplc="41C6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B32B0"/>
    <w:multiLevelType w:val="hybridMultilevel"/>
    <w:tmpl w:val="86C6F246"/>
    <w:lvl w:ilvl="0" w:tplc="41C6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A393D"/>
    <w:multiLevelType w:val="hybridMultilevel"/>
    <w:tmpl w:val="0B88CAE2"/>
    <w:lvl w:ilvl="0" w:tplc="806C0F9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A5537"/>
    <w:multiLevelType w:val="multilevel"/>
    <w:tmpl w:val="EEB056C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F71DE"/>
    <w:multiLevelType w:val="hybridMultilevel"/>
    <w:tmpl w:val="CE960E50"/>
    <w:lvl w:ilvl="0" w:tplc="062E857E"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65B6685"/>
    <w:multiLevelType w:val="hybridMultilevel"/>
    <w:tmpl w:val="CF5C9C18"/>
    <w:lvl w:ilvl="0" w:tplc="806C0F9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D784A"/>
    <w:multiLevelType w:val="hybridMultilevel"/>
    <w:tmpl w:val="388A5FA0"/>
    <w:lvl w:ilvl="0" w:tplc="806C0F9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41033"/>
    <w:multiLevelType w:val="hybridMultilevel"/>
    <w:tmpl w:val="8886008E"/>
    <w:lvl w:ilvl="0" w:tplc="C7D82DD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63947602"/>
    <w:multiLevelType w:val="hybridMultilevel"/>
    <w:tmpl w:val="D52EF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60719"/>
    <w:multiLevelType w:val="hybridMultilevel"/>
    <w:tmpl w:val="0928A8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AC421D"/>
    <w:multiLevelType w:val="hybridMultilevel"/>
    <w:tmpl w:val="09BA7274"/>
    <w:lvl w:ilvl="0" w:tplc="DC6A6AA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3978C5"/>
    <w:multiLevelType w:val="multilevel"/>
    <w:tmpl w:val="CF5C9C1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04897"/>
    <w:multiLevelType w:val="hybridMultilevel"/>
    <w:tmpl w:val="AF446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7"/>
  </w:num>
  <w:num w:numId="12">
    <w:abstractNumId w:val="9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9"/>
    <w:rsid w:val="00006E4A"/>
    <w:rsid w:val="000129D7"/>
    <w:rsid w:val="00012D16"/>
    <w:rsid w:val="00013B36"/>
    <w:rsid w:val="00016DFE"/>
    <w:rsid w:val="0002160F"/>
    <w:rsid w:val="000220BE"/>
    <w:rsid w:val="00031EC9"/>
    <w:rsid w:val="000346D8"/>
    <w:rsid w:val="00035013"/>
    <w:rsid w:val="000350E8"/>
    <w:rsid w:val="00043B20"/>
    <w:rsid w:val="00045660"/>
    <w:rsid w:val="000506D9"/>
    <w:rsid w:val="00051688"/>
    <w:rsid w:val="00057B05"/>
    <w:rsid w:val="0006680C"/>
    <w:rsid w:val="00067107"/>
    <w:rsid w:val="000715F3"/>
    <w:rsid w:val="0007305A"/>
    <w:rsid w:val="00074095"/>
    <w:rsid w:val="00076323"/>
    <w:rsid w:val="00077405"/>
    <w:rsid w:val="00077E82"/>
    <w:rsid w:val="00080337"/>
    <w:rsid w:val="00080CDE"/>
    <w:rsid w:val="00083167"/>
    <w:rsid w:val="00086155"/>
    <w:rsid w:val="000863C7"/>
    <w:rsid w:val="0008720D"/>
    <w:rsid w:val="00087678"/>
    <w:rsid w:val="000A6595"/>
    <w:rsid w:val="000B1575"/>
    <w:rsid w:val="000B5602"/>
    <w:rsid w:val="000C1A1D"/>
    <w:rsid w:val="000C3A4C"/>
    <w:rsid w:val="000C4FF5"/>
    <w:rsid w:val="000C5D0C"/>
    <w:rsid w:val="000D084F"/>
    <w:rsid w:val="000D0872"/>
    <w:rsid w:val="000D267E"/>
    <w:rsid w:val="000D2A5C"/>
    <w:rsid w:val="000D6EB1"/>
    <w:rsid w:val="000E14DA"/>
    <w:rsid w:val="000E1BC9"/>
    <w:rsid w:val="000E1F1C"/>
    <w:rsid w:val="000E2412"/>
    <w:rsid w:val="000E2E61"/>
    <w:rsid w:val="000F2BC5"/>
    <w:rsid w:val="000F33AD"/>
    <w:rsid w:val="000F6D39"/>
    <w:rsid w:val="000F7C02"/>
    <w:rsid w:val="00103F1C"/>
    <w:rsid w:val="001040C9"/>
    <w:rsid w:val="00111ED9"/>
    <w:rsid w:val="00112AA0"/>
    <w:rsid w:val="00112CB3"/>
    <w:rsid w:val="00114B75"/>
    <w:rsid w:val="00115AD7"/>
    <w:rsid w:val="00116AEE"/>
    <w:rsid w:val="0012055E"/>
    <w:rsid w:val="00120595"/>
    <w:rsid w:val="001226CD"/>
    <w:rsid w:val="00122B0B"/>
    <w:rsid w:val="001307C7"/>
    <w:rsid w:val="0014122F"/>
    <w:rsid w:val="001419C9"/>
    <w:rsid w:val="001439C4"/>
    <w:rsid w:val="00156ABD"/>
    <w:rsid w:val="00157D13"/>
    <w:rsid w:val="00160241"/>
    <w:rsid w:val="00162DA1"/>
    <w:rsid w:val="00163C12"/>
    <w:rsid w:val="00164477"/>
    <w:rsid w:val="00164C4A"/>
    <w:rsid w:val="001652FC"/>
    <w:rsid w:val="00171286"/>
    <w:rsid w:val="001737DB"/>
    <w:rsid w:val="00174FCF"/>
    <w:rsid w:val="001753BB"/>
    <w:rsid w:val="001801D3"/>
    <w:rsid w:val="00180C16"/>
    <w:rsid w:val="00182824"/>
    <w:rsid w:val="0018500C"/>
    <w:rsid w:val="00185269"/>
    <w:rsid w:val="001854D8"/>
    <w:rsid w:val="00187255"/>
    <w:rsid w:val="00191C26"/>
    <w:rsid w:val="00192CBC"/>
    <w:rsid w:val="00194B2B"/>
    <w:rsid w:val="00197AC4"/>
    <w:rsid w:val="001A0BC7"/>
    <w:rsid w:val="001A0D9E"/>
    <w:rsid w:val="001B41FC"/>
    <w:rsid w:val="001B4740"/>
    <w:rsid w:val="001B474D"/>
    <w:rsid w:val="001C4F3F"/>
    <w:rsid w:val="001C57B5"/>
    <w:rsid w:val="001D0D28"/>
    <w:rsid w:val="001D4621"/>
    <w:rsid w:val="001D62CE"/>
    <w:rsid w:val="001E2415"/>
    <w:rsid w:val="001E32C9"/>
    <w:rsid w:val="001E7762"/>
    <w:rsid w:val="001F1ABF"/>
    <w:rsid w:val="001F27E8"/>
    <w:rsid w:val="001F462C"/>
    <w:rsid w:val="001F77D3"/>
    <w:rsid w:val="00204A80"/>
    <w:rsid w:val="00204DA7"/>
    <w:rsid w:val="0020731E"/>
    <w:rsid w:val="00210FE6"/>
    <w:rsid w:val="0021109D"/>
    <w:rsid w:val="00212D34"/>
    <w:rsid w:val="00216E5C"/>
    <w:rsid w:val="00222D9C"/>
    <w:rsid w:val="00226483"/>
    <w:rsid w:val="00226FA5"/>
    <w:rsid w:val="002278FA"/>
    <w:rsid w:val="00227F7F"/>
    <w:rsid w:val="002300AA"/>
    <w:rsid w:val="0023065F"/>
    <w:rsid w:val="00237C9A"/>
    <w:rsid w:val="00241819"/>
    <w:rsid w:val="0024405A"/>
    <w:rsid w:val="00246653"/>
    <w:rsid w:val="00251D4C"/>
    <w:rsid w:val="00253FC4"/>
    <w:rsid w:val="002573CC"/>
    <w:rsid w:val="0025748C"/>
    <w:rsid w:val="00261A39"/>
    <w:rsid w:val="00261D02"/>
    <w:rsid w:val="00265F2C"/>
    <w:rsid w:val="00267E70"/>
    <w:rsid w:val="002702E4"/>
    <w:rsid w:val="00271068"/>
    <w:rsid w:val="00272D72"/>
    <w:rsid w:val="00277D04"/>
    <w:rsid w:val="002820AF"/>
    <w:rsid w:val="002833ED"/>
    <w:rsid w:val="00285976"/>
    <w:rsid w:val="00286655"/>
    <w:rsid w:val="002922B0"/>
    <w:rsid w:val="00297FEF"/>
    <w:rsid w:val="002A095B"/>
    <w:rsid w:val="002A6F09"/>
    <w:rsid w:val="002A71F9"/>
    <w:rsid w:val="002B04EB"/>
    <w:rsid w:val="002B21FF"/>
    <w:rsid w:val="002B3957"/>
    <w:rsid w:val="002B6965"/>
    <w:rsid w:val="002C2B36"/>
    <w:rsid w:val="002C4835"/>
    <w:rsid w:val="002C49E1"/>
    <w:rsid w:val="002C50E0"/>
    <w:rsid w:val="002C63FF"/>
    <w:rsid w:val="002D1E37"/>
    <w:rsid w:val="002D3610"/>
    <w:rsid w:val="002E0653"/>
    <w:rsid w:val="002E0F3E"/>
    <w:rsid w:val="002E2FE5"/>
    <w:rsid w:val="002E4963"/>
    <w:rsid w:val="002E524C"/>
    <w:rsid w:val="002F3A57"/>
    <w:rsid w:val="00300C7B"/>
    <w:rsid w:val="00307B63"/>
    <w:rsid w:val="003124D8"/>
    <w:rsid w:val="00313C0F"/>
    <w:rsid w:val="00314081"/>
    <w:rsid w:val="00316029"/>
    <w:rsid w:val="003176C1"/>
    <w:rsid w:val="003240E6"/>
    <w:rsid w:val="00325E8F"/>
    <w:rsid w:val="00326EB4"/>
    <w:rsid w:val="0033050E"/>
    <w:rsid w:val="00331D6C"/>
    <w:rsid w:val="003337FB"/>
    <w:rsid w:val="0033565B"/>
    <w:rsid w:val="00336C4E"/>
    <w:rsid w:val="0034261E"/>
    <w:rsid w:val="00347A9F"/>
    <w:rsid w:val="00352033"/>
    <w:rsid w:val="00356E63"/>
    <w:rsid w:val="00370732"/>
    <w:rsid w:val="00371B60"/>
    <w:rsid w:val="003729E1"/>
    <w:rsid w:val="00375395"/>
    <w:rsid w:val="00377E32"/>
    <w:rsid w:val="00380827"/>
    <w:rsid w:val="00380973"/>
    <w:rsid w:val="00381BC6"/>
    <w:rsid w:val="00382E4E"/>
    <w:rsid w:val="00385A10"/>
    <w:rsid w:val="00386156"/>
    <w:rsid w:val="00390709"/>
    <w:rsid w:val="00391B21"/>
    <w:rsid w:val="00397A90"/>
    <w:rsid w:val="00397ACC"/>
    <w:rsid w:val="00397B03"/>
    <w:rsid w:val="003A0487"/>
    <w:rsid w:val="003A0853"/>
    <w:rsid w:val="003A3404"/>
    <w:rsid w:val="003A4039"/>
    <w:rsid w:val="003A53A5"/>
    <w:rsid w:val="003A5E91"/>
    <w:rsid w:val="003A6388"/>
    <w:rsid w:val="003A7E77"/>
    <w:rsid w:val="003B2101"/>
    <w:rsid w:val="003B7094"/>
    <w:rsid w:val="003C047F"/>
    <w:rsid w:val="003C0E2C"/>
    <w:rsid w:val="003C4C2B"/>
    <w:rsid w:val="003C5191"/>
    <w:rsid w:val="003D3308"/>
    <w:rsid w:val="003D46D0"/>
    <w:rsid w:val="003E094B"/>
    <w:rsid w:val="003E3EEC"/>
    <w:rsid w:val="003E400F"/>
    <w:rsid w:val="003E4076"/>
    <w:rsid w:val="003E60C6"/>
    <w:rsid w:val="003E6396"/>
    <w:rsid w:val="003E7921"/>
    <w:rsid w:val="003F2D8E"/>
    <w:rsid w:val="003F336A"/>
    <w:rsid w:val="003F4F31"/>
    <w:rsid w:val="003F61D4"/>
    <w:rsid w:val="003F7B06"/>
    <w:rsid w:val="00406324"/>
    <w:rsid w:val="00412BC2"/>
    <w:rsid w:val="00413933"/>
    <w:rsid w:val="00415E07"/>
    <w:rsid w:val="004177B1"/>
    <w:rsid w:val="00420C19"/>
    <w:rsid w:val="00422592"/>
    <w:rsid w:val="004229AB"/>
    <w:rsid w:val="00425B3E"/>
    <w:rsid w:val="00426F08"/>
    <w:rsid w:val="00440E70"/>
    <w:rsid w:val="00441B59"/>
    <w:rsid w:val="00441C82"/>
    <w:rsid w:val="00441FA7"/>
    <w:rsid w:val="0044206D"/>
    <w:rsid w:val="00442513"/>
    <w:rsid w:val="00443268"/>
    <w:rsid w:val="00446A2B"/>
    <w:rsid w:val="004479A3"/>
    <w:rsid w:val="00450A83"/>
    <w:rsid w:val="004518EA"/>
    <w:rsid w:val="00453906"/>
    <w:rsid w:val="00456126"/>
    <w:rsid w:val="0046341B"/>
    <w:rsid w:val="00470BD7"/>
    <w:rsid w:val="00470FB5"/>
    <w:rsid w:val="00473A05"/>
    <w:rsid w:val="004744D0"/>
    <w:rsid w:val="00475381"/>
    <w:rsid w:val="00475A35"/>
    <w:rsid w:val="00476BF4"/>
    <w:rsid w:val="004774D3"/>
    <w:rsid w:val="00480032"/>
    <w:rsid w:val="0048013A"/>
    <w:rsid w:val="004852CA"/>
    <w:rsid w:val="004859FD"/>
    <w:rsid w:val="00487E5E"/>
    <w:rsid w:val="00490F95"/>
    <w:rsid w:val="00492AA2"/>
    <w:rsid w:val="00492DAC"/>
    <w:rsid w:val="00493D16"/>
    <w:rsid w:val="004A44B3"/>
    <w:rsid w:val="004A512D"/>
    <w:rsid w:val="004A55AD"/>
    <w:rsid w:val="004A735B"/>
    <w:rsid w:val="004B15CC"/>
    <w:rsid w:val="004C2CBF"/>
    <w:rsid w:val="004C3008"/>
    <w:rsid w:val="004C57FD"/>
    <w:rsid w:val="004C68FF"/>
    <w:rsid w:val="004D03C0"/>
    <w:rsid w:val="004D1A65"/>
    <w:rsid w:val="004D3D17"/>
    <w:rsid w:val="004D7D44"/>
    <w:rsid w:val="004E2C6D"/>
    <w:rsid w:val="004E2D1A"/>
    <w:rsid w:val="004E484C"/>
    <w:rsid w:val="004E54E2"/>
    <w:rsid w:val="004E756D"/>
    <w:rsid w:val="005000FD"/>
    <w:rsid w:val="00503AB8"/>
    <w:rsid w:val="00504426"/>
    <w:rsid w:val="005125C2"/>
    <w:rsid w:val="00516D45"/>
    <w:rsid w:val="005206EA"/>
    <w:rsid w:val="00530936"/>
    <w:rsid w:val="00530A39"/>
    <w:rsid w:val="005311F4"/>
    <w:rsid w:val="00532EB5"/>
    <w:rsid w:val="0053465A"/>
    <w:rsid w:val="00535F91"/>
    <w:rsid w:val="00537A11"/>
    <w:rsid w:val="005401D5"/>
    <w:rsid w:val="00543425"/>
    <w:rsid w:val="00546C4D"/>
    <w:rsid w:val="00547D19"/>
    <w:rsid w:val="0055301E"/>
    <w:rsid w:val="00555C84"/>
    <w:rsid w:val="005579DD"/>
    <w:rsid w:val="00560A3C"/>
    <w:rsid w:val="0056201E"/>
    <w:rsid w:val="00562091"/>
    <w:rsid w:val="005726AF"/>
    <w:rsid w:val="005735DD"/>
    <w:rsid w:val="00582B70"/>
    <w:rsid w:val="00583423"/>
    <w:rsid w:val="00587D30"/>
    <w:rsid w:val="00587E40"/>
    <w:rsid w:val="00587E49"/>
    <w:rsid w:val="00593380"/>
    <w:rsid w:val="00595436"/>
    <w:rsid w:val="00596295"/>
    <w:rsid w:val="00597051"/>
    <w:rsid w:val="00597FB4"/>
    <w:rsid w:val="005A2C18"/>
    <w:rsid w:val="005A5B71"/>
    <w:rsid w:val="005A6922"/>
    <w:rsid w:val="005B1200"/>
    <w:rsid w:val="005C00EE"/>
    <w:rsid w:val="005C0CEA"/>
    <w:rsid w:val="005C3629"/>
    <w:rsid w:val="005C7FFE"/>
    <w:rsid w:val="005D07E9"/>
    <w:rsid w:val="005D420A"/>
    <w:rsid w:val="005D4811"/>
    <w:rsid w:val="005D7A13"/>
    <w:rsid w:val="005E06D9"/>
    <w:rsid w:val="005E3C78"/>
    <w:rsid w:val="005E467B"/>
    <w:rsid w:val="005E4DE9"/>
    <w:rsid w:val="005E7C76"/>
    <w:rsid w:val="005F0720"/>
    <w:rsid w:val="005F245F"/>
    <w:rsid w:val="005F3ADC"/>
    <w:rsid w:val="005F5564"/>
    <w:rsid w:val="005F74BB"/>
    <w:rsid w:val="0060030B"/>
    <w:rsid w:val="00601D36"/>
    <w:rsid w:val="006026F4"/>
    <w:rsid w:val="00604A6B"/>
    <w:rsid w:val="00606B0B"/>
    <w:rsid w:val="006107B8"/>
    <w:rsid w:val="00621895"/>
    <w:rsid w:val="0062732A"/>
    <w:rsid w:val="00630621"/>
    <w:rsid w:val="00630A61"/>
    <w:rsid w:val="00630BD6"/>
    <w:rsid w:val="006337DA"/>
    <w:rsid w:val="0063564E"/>
    <w:rsid w:val="00641579"/>
    <w:rsid w:val="00641EA0"/>
    <w:rsid w:val="00644F4C"/>
    <w:rsid w:val="00650A39"/>
    <w:rsid w:val="00650ED0"/>
    <w:rsid w:val="006515E5"/>
    <w:rsid w:val="00651714"/>
    <w:rsid w:val="0065298E"/>
    <w:rsid w:val="00655F60"/>
    <w:rsid w:val="0066146B"/>
    <w:rsid w:val="00662AA7"/>
    <w:rsid w:val="00663877"/>
    <w:rsid w:val="00664AB1"/>
    <w:rsid w:val="0066510D"/>
    <w:rsid w:val="006679BE"/>
    <w:rsid w:val="0067105B"/>
    <w:rsid w:val="006724CD"/>
    <w:rsid w:val="0067471C"/>
    <w:rsid w:val="00677D02"/>
    <w:rsid w:val="00683E2D"/>
    <w:rsid w:val="006865C5"/>
    <w:rsid w:val="00690018"/>
    <w:rsid w:val="006939C8"/>
    <w:rsid w:val="00695975"/>
    <w:rsid w:val="00697F04"/>
    <w:rsid w:val="006A4D15"/>
    <w:rsid w:val="006A51ED"/>
    <w:rsid w:val="006A585C"/>
    <w:rsid w:val="006A7F71"/>
    <w:rsid w:val="006B1869"/>
    <w:rsid w:val="006B7125"/>
    <w:rsid w:val="006B7DDC"/>
    <w:rsid w:val="006C0107"/>
    <w:rsid w:val="006C3D45"/>
    <w:rsid w:val="006C71B9"/>
    <w:rsid w:val="006D3FCA"/>
    <w:rsid w:val="006D5604"/>
    <w:rsid w:val="006E0FE5"/>
    <w:rsid w:val="006E7B2D"/>
    <w:rsid w:val="006F444B"/>
    <w:rsid w:val="006F5D3E"/>
    <w:rsid w:val="006F6391"/>
    <w:rsid w:val="0070383D"/>
    <w:rsid w:val="00705CAA"/>
    <w:rsid w:val="007072A2"/>
    <w:rsid w:val="00707775"/>
    <w:rsid w:val="00712C14"/>
    <w:rsid w:val="00713127"/>
    <w:rsid w:val="007148ED"/>
    <w:rsid w:val="00715308"/>
    <w:rsid w:val="007154A0"/>
    <w:rsid w:val="00716A0E"/>
    <w:rsid w:val="00734B74"/>
    <w:rsid w:val="00743ECF"/>
    <w:rsid w:val="007479F5"/>
    <w:rsid w:val="007521CA"/>
    <w:rsid w:val="007522EE"/>
    <w:rsid w:val="0077194E"/>
    <w:rsid w:val="00771A66"/>
    <w:rsid w:val="00772791"/>
    <w:rsid w:val="00772D2F"/>
    <w:rsid w:val="00773905"/>
    <w:rsid w:val="007755A0"/>
    <w:rsid w:val="00776401"/>
    <w:rsid w:val="00777284"/>
    <w:rsid w:val="007825EB"/>
    <w:rsid w:val="00783694"/>
    <w:rsid w:val="007850B2"/>
    <w:rsid w:val="007965EC"/>
    <w:rsid w:val="007A40BE"/>
    <w:rsid w:val="007A5965"/>
    <w:rsid w:val="007B2442"/>
    <w:rsid w:val="007B35B6"/>
    <w:rsid w:val="007C01C0"/>
    <w:rsid w:val="007C1FDA"/>
    <w:rsid w:val="007C21E3"/>
    <w:rsid w:val="007C4B4E"/>
    <w:rsid w:val="007C54AD"/>
    <w:rsid w:val="007C5FE9"/>
    <w:rsid w:val="007D1F4A"/>
    <w:rsid w:val="007D6168"/>
    <w:rsid w:val="007E33EE"/>
    <w:rsid w:val="007E6F7B"/>
    <w:rsid w:val="007E7AA0"/>
    <w:rsid w:val="007F2219"/>
    <w:rsid w:val="007F2313"/>
    <w:rsid w:val="007F2706"/>
    <w:rsid w:val="007F5F41"/>
    <w:rsid w:val="00800945"/>
    <w:rsid w:val="00810258"/>
    <w:rsid w:val="00815215"/>
    <w:rsid w:val="008176AC"/>
    <w:rsid w:val="0082164C"/>
    <w:rsid w:val="0082560A"/>
    <w:rsid w:val="0082794D"/>
    <w:rsid w:val="00833CD9"/>
    <w:rsid w:val="0083594A"/>
    <w:rsid w:val="008371CB"/>
    <w:rsid w:val="0084064F"/>
    <w:rsid w:val="00841793"/>
    <w:rsid w:val="00846FE9"/>
    <w:rsid w:val="00854D0A"/>
    <w:rsid w:val="0085508C"/>
    <w:rsid w:val="00857AB4"/>
    <w:rsid w:val="00860D57"/>
    <w:rsid w:val="00864888"/>
    <w:rsid w:val="008718B1"/>
    <w:rsid w:val="00880225"/>
    <w:rsid w:val="0088048D"/>
    <w:rsid w:val="00881F1A"/>
    <w:rsid w:val="008822F9"/>
    <w:rsid w:val="00884EAB"/>
    <w:rsid w:val="008855A6"/>
    <w:rsid w:val="00891AB3"/>
    <w:rsid w:val="00892F8D"/>
    <w:rsid w:val="00893DF5"/>
    <w:rsid w:val="00897207"/>
    <w:rsid w:val="008A02D5"/>
    <w:rsid w:val="008A0741"/>
    <w:rsid w:val="008A2F11"/>
    <w:rsid w:val="008A4B66"/>
    <w:rsid w:val="008A73D2"/>
    <w:rsid w:val="008A7F8E"/>
    <w:rsid w:val="008B08F1"/>
    <w:rsid w:val="008B2BFF"/>
    <w:rsid w:val="008B3DFD"/>
    <w:rsid w:val="008C2978"/>
    <w:rsid w:val="008C2A5A"/>
    <w:rsid w:val="008C346D"/>
    <w:rsid w:val="008C3758"/>
    <w:rsid w:val="008D4117"/>
    <w:rsid w:val="008D49B4"/>
    <w:rsid w:val="008E0269"/>
    <w:rsid w:val="008E493E"/>
    <w:rsid w:val="008E7B93"/>
    <w:rsid w:val="008F328F"/>
    <w:rsid w:val="008F66ED"/>
    <w:rsid w:val="00905D4F"/>
    <w:rsid w:val="00906B6F"/>
    <w:rsid w:val="00907FAE"/>
    <w:rsid w:val="00911033"/>
    <w:rsid w:val="00911E45"/>
    <w:rsid w:val="00916C48"/>
    <w:rsid w:val="00916F54"/>
    <w:rsid w:val="00925D2A"/>
    <w:rsid w:val="00927B91"/>
    <w:rsid w:val="009378FF"/>
    <w:rsid w:val="009445E2"/>
    <w:rsid w:val="009502CA"/>
    <w:rsid w:val="00964345"/>
    <w:rsid w:val="00965649"/>
    <w:rsid w:val="00965AD1"/>
    <w:rsid w:val="00972E20"/>
    <w:rsid w:val="00975102"/>
    <w:rsid w:val="009823C0"/>
    <w:rsid w:val="0098588E"/>
    <w:rsid w:val="009906A5"/>
    <w:rsid w:val="009973DA"/>
    <w:rsid w:val="009A1A3A"/>
    <w:rsid w:val="009A24BC"/>
    <w:rsid w:val="009A2C9F"/>
    <w:rsid w:val="009A4AC4"/>
    <w:rsid w:val="009A5285"/>
    <w:rsid w:val="009A5A5E"/>
    <w:rsid w:val="009B1841"/>
    <w:rsid w:val="009B3BFA"/>
    <w:rsid w:val="009B4D10"/>
    <w:rsid w:val="009C4CEB"/>
    <w:rsid w:val="009D40FE"/>
    <w:rsid w:val="009E15FD"/>
    <w:rsid w:val="009E4B5D"/>
    <w:rsid w:val="009E4EA0"/>
    <w:rsid w:val="009E67E3"/>
    <w:rsid w:val="009F2815"/>
    <w:rsid w:val="009F3D7E"/>
    <w:rsid w:val="009F4D75"/>
    <w:rsid w:val="00A01CA4"/>
    <w:rsid w:val="00A04D53"/>
    <w:rsid w:val="00A04F45"/>
    <w:rsid w:val="00A054D0"/>
    <w:rsid w:val="00A1045D"/>
    <w:rsid w:val="00A124C7"/>
    <w:rsid w:val="00A138F5"/>
    <w:rsid w:val="00A16DFE"/>
    <w:rsid w:val="00A20903"/>
    <w:rsid w:val="00A211DF"/>
    <w:rsid w:val="00A21E53"/>
    <w:rsid w:val="00A2314C"/>
    <w:rsid w:val="00A23DB8"/>
    <w:rsid w:val="00A24D03"/>
    <w:rsid w:val="00A268D7"/>
    <w:rsid w:val="00A316D7"/>
    <w:rsid w:val="00A32272"/>
    <w:rsid w:val="00A32533"/>
    <w:rsid w:val="00A333D2"/>
    <w:rsid w:val="00A339FF"/>
    <w:rsid w:val="00A346DC"/>
    <w:rsid w:val="00A35E34"/>
    <w:rsid w:val="00A44845"/>
    <w:rsid w:val="00A44E15"/>
    <w:rsid w:val="00A47B10"/>
    <w:rsid w:val="00A5174D"/>
    <w:rsid w:val="00A55976"/>
    <w:rsid w:val="00A56587"/>
    <w:rsid w:val="00A6076C"/>
    <w:rsid w:val="00A612EF"/>
    <w:rsid w:val="00A61E02"/>
    <w:rsid w:val="00A6576E"/>
    <w:rsid w:val="00A65F7C"/>
    <w:rsid w:val="00A663A1"/>
    <w:rsid w:val="00A67D3D"/>
    <w:rsid w:val="00A71C2B"/>
    <w:rsid w:val="00A729E1"/>
    <w:rsid w:val="00A73910"/>
    <w:rsid w:val="00A746D3"/>
    <w:rsid w:val="00A74DE2"/>
    <w:rsid w:val="00A7547C"/>
    <w:rsid w:val="00A80A40"/>
    <w:rsid w:val="00A80A5D"/>
    <w:rsid w:val="00A857CB"/>
    <w:rsid w:val="00A92454"/>
    <w:rsid w:val="00A929F8"/>
    <w:rsid w:val="00A9450C"/>
    <w:rsid w:val="00A946D5"/>
    <w:rsid w:val="00A94AC9"/>
    <w:rsid w:val="00A94FDE"/>
    <w:rsid w:val="00A95F36"/>
    <w:rsid w:val="00AA03DE"/>
    <w:rsid w:val="00AA1F26"/>
    <w:rsid w:val="00AA328B"/>
    <w:rsid w:val="00AA3F52"/>
    <w:rsid w:val="00AA4B9C"/>
    <w:rsid w:val="00AB6DA3"/>
    <w:rsid w:val="00AD1CDA"/>
    <w:rsid w:val="00AD54BF"/>
    <w:rsid w:val="00AE198F"/>
    <w:rsid w:val="00AE40FF"/>
    <w:rsid w:val="00AE5D8A"/>
    <w:rsid w:val="00AF5AE9"/>
    <w:rsid w:val="00B01C87"/>
    <w:rsid w:val="00B0308B"/>
    <w:rsid w:val="00B048FF"/>
    <w:rsid w:val="00B071E9"/>
    <w:rsid w:val="00B15006"/>
    <w:rsid w:val="00B20C4F"/>
    <w:rsid w:val="00B227EE"/>
    <w:rsid w:val="00B2447B"/>
    <w:rsid w:val="00B26387"/>
    <w:rsid w:val="00B27516"/>
    <w:rsid w:val="00B3368C"/>
    <w:rsid w:val="00B33DEC"/>
    <w:rsid w:val="00B378F0"/>
    <w:rsid w:val="00B42ADC"/>
    <w:rsid w:val="00B47035"/>
    <w:rsid w:val="00B522E3"/>
    <w:rsid w:val="00B53FB3"/>
    <w:rsid w:val="00B54034"/>
    <w:rsid w:val="00B65944"/>
    <w:rsid w:val="00B663D7"/>
    <w:rsid w:val="00B7029C"/>
    <w:rsid w:val="00B71B18"/>
    <w:rsid w:val="00B74FB9"/>
    <w:rsid w:val="00B75478"/>
    <w:rsid w:val="00B81330"/>
    <w:rsid w:val="00B86C46"/>
    <w:rsid w:val="00B87C27"/>
    <w:rsid w:val="00B9219D"/>
    <w:rsid w:val="00B9669C"/>
    <w:rsid w:val="00B97699"/>
    <w:rsid w:val="00BA20EF"/>
    <w:rsid w:val="00BA5EC3"/>
    <w:rsid w:val="00BA693B"/>
    <w:rsid w:val="00BB08E3"/>
    <w:rsid w:val="00BB3356"/>
    <w:rsid w:val="00BB33C6"/>
    <w:rsid w:val="00BB4FF1"/>
    <w:rsid w:val="00BB663E"/>
    <w:rsid w:val="00BB7FDA"/>
    <w:rsid w:val="00BC2317"/>
    <w:rsid w:val="00BC4543"/>
    <w:rsid w:val="00BC5AD8"/>
    <w:rsid w:val="00BC5BC5"/>
    <w:rsid w:val="00BC6917"/>
    <w:rsid w:val="00BC6D22"/>
    <w:rsid w:val="00BD14E9"/>
    <w:rsid w:val="00BD66A8"/>
    <w:rsid w:val="00BD691A"/>
    <w:rsid w:val="00BD76D8"/>
    <w:rsid w:val="00BE302D"/>
    <w:rsid w:val="00BE5910"/>
    <w:rsid w:val="00BF1F17"/>
    <w:rsid w:val="00BF2334"/>
    <w:rsid w:val="00BF2F93"/>
    <w:rsid w:val="00C02F46"/>
    <w:rsid w:val="00C056FC"/>
    <w:rsid w:val="00C05E24"/>
    <w:rsid w:val="00C06A98"/>
    <w:rsid w:val="00C118BE"/>
    <w:rsid w:val="00C12702"/>
    <w:rsid w:val="00C13F03"/>
    <w:rsid w:val="00C15FB6"/>
    <w:rsid w:val="00C17F25"/>
    <w:rsid w:val="00C219E6"/>
    <w:rsid w:val="00C23730"/>
    <w:rsid w:val="00C26541"/>
    <w:rsid w:val="00C27BB5"/>
    <w:rsid w:val="00C339AF"/>
    <w:rsid w:val="00C356B6"/>
    <w:rsid w:val="00C36F16"/>
    <w:rsid w:val="00C42203"/>
    <w:rsid w:val="00C522FC"/>
    <w:rsid w:val="00C55AB4"/>
    <w:rsid w:val="00C566E8"/>
    <w:rsid w:val="00C63532"/>
    <w:rsid w:val="00C67AC2"/>
    <w:rsid w:val="00C762D6"/>
    <w:rsid w:val="00C76ED4"/>
    <w:rsid w:val="00C818CB"/>
    <w:rsid w:val="00C82F9D"/>
    <w:rsid w:val="00C84CF6"/>
    <w:rsid w:val="00C91835"/>
    <w:rsid w:val="00C94BC1"/>
    <w:rsid w:val="00C9625F"/>
    <w:rsid w:val="00CA2552"/>
    <w:rsid w:val="00CA60C4"/>
    <w:rsid w:val="00CB04FF"/>
    <w:rsid w:val="00CB48F7"/>
    <w:rsid w:val="00CB4A61"/>
    <w:rsid w:val="00CB6A40"/>
    <w:rsid w:val="00CC03D1"/>
    <w:rsid w:val="00CC09DF"/>
    <w:rsid w:val="00CC2498"/>
    <w:rsid w:val="00CC2A77"/>
    <w:rsid w:val="00CD0418"/>
    <w:rsid w:val="00CD2691"/>
    <w:rsid w:val="00CD6BAD"/>
    <w:rsid w:val="00CE0492"/>
    <w:rsid w:val="00CE2A93"/>
    <w:rsid w:val="00CE2AE1"/>
    <w:rsid w:val="00CE7FBC"/>
    <w:rsid w:val="00CF5384"/>
    <w:rsid w:val="00D024CE"/>
    <w:rsid w:val="00D03B0E"/>
    <w:rsid w:val="00D04A21"/>
    <w:rsid w:val="00D0605E"/>
    <w:rsid w:val="00D10499"/>
    <w:rsid w:val="00D11A9B"/>
    <w:rsid w:val="00D120E6"/>
    <w:rsid w:val="00D15FAD"/>
    <w:rsid w:val="00D163D1"/>
    <w:rsid w:val="00D16EF0"/>
    <w:rsid w:val="00D24851"/>
    <w:rsid w:val="00D277C9"/>
    <w:rsid w:val="00D31E1F"/>
    <w:rsid w:val="00D32F0A"/>
    <w:rsid w:val="00D33240"/>
    <w:rsid w:val="00D333A9"/>
    <w:rsid w:val="00D3637D"/>
    <w:rsid w:val="00D37593"/>
    <w:rsid w:val="00D45056"/>
    <w:rsid w:val="00D45709"/>
    <w:rsid w:val="00D45D11"/>
    <w:rsid w:val="00D51DA8"/>
    <w:rsid w:val="00D51F5C"/>
    <w:rsid w:val="00D53031"/>
    <w:rsid w:val="00D535F7"/>
    <w:rsid w:val="00D54034"/>
    <w:rsid w:val="00D543FA"/>
    <w:rsid w:val="00D63E54"/>
    <w:rsid w:val="00D6553B"/>
    <w:rsid w:val="00D662D6"/>
    <w:rsid w:val="00D70125"/>
    <w:rsid w:val="00D71E73"/>
    <w:rsid w:val="00D726A1"/>
    <w:rsid w:val="00D75883"/>
    <w:rsid w:val="00D75EE2"/>
    <w:rsid w:val="00D76FF3"/>
    <w:rsid w:val="00D77C68"/>
    <w:rsid w:val="00D807FB"/>
    <w:rsid w:val="00D83CB5"/>
    <w:rsid w:val="00D86267"/>
    <w:rsid w:val="00D87461"/>
    <w:rsid w:val="00D921E5"/>
    <w:rsid w:val="00D924AC"/>
    <w:rsid w:val="00D926EB"/>
    <w:rsid w:val="00D9345E"/>
    <w:rsid w:val="00D939C9"/>
    <w:rsid w:val="00DA5CE1"/>
    <w:rsid w:val="00DA6046"/>
    <w:rsid w:val="00DB4125"/>
    <w:rsid w:val="00DC055D"/>
    <w:rsid w:val="00DC7B8F"/>
    <w:rsid w:val="00DD4805"/>
    <w:rsid w:val="00DD49C8"/>
    <w:rsid w:val="00DD7BEA"/>
    <w:rsid w:val="00DF168E"/>
    <w:rsid w:val="00DF6283"/>
    <w:rsid w:val="00DF7CFA"/>
    <w:rsid w:val="00E0277F"/>
    <w:rsid w:val="00E04DCE"/>
    <w:rsid w:val="00E0559E"/>
    <w:rsid w:val="00E075E8"/>
    <w:rsid w:val="00E107B6"/>
    <w:rsid w:val="00E1189E"/>
    <w:rsid w:val="00E17366"/>
    <w:rsid w:val="00E215CD"/>
    <w:rsid w:val="00E22EA0"/>
    <w:rsid w:val="00E25EDA"/>
    <w:rsid w:val="00E27C50"/>
    <w:rsid w:val="00E3053A"/>
    <w:rsid w:val="00E33272"/>
    <w:rsid w:val="00E370F4"/>
    <w:rsid w:val="00E4372A"/>
    <w:rsid w:val="00E45D39"/>
    <w:rsid w:val="00E47154"/>
    <w:rsid w:val="00E506EC"/>
    <w:rsid w:val="00E52E20"/>
    <w:rsid w:val="00E541FA"/>
    <w:rsid w:val="00E605F5"/>
    <w:rsid w:val="00E609B3"/>
    <w:rsid w:val="00E610D4"/>
    <w:rsid w:val="00E67F7A"/>
    <w:rsid w:val="00E72A72"/>
    <w:rsid w:val="00E76AB3"/>
    <w:rsid w:val="00E80E3A"/>
    <w:rsid w:val="00E964B7"/>
    <w:rsid w:val="00EA0327"/>
    <w:rsid w:val="00EA22E1"/>
    <w:rsid w:val="00EA3360"/>
    <w:rsid w:val="00EA7506"/>
    <w:rsid w:val="00EB0674"/>
    <w:rsid w:val="00EB10DC"/>
    <w:rsid w:val="00EB15B0"/>
    <w:rsid w:val="00EB189A"/>
    <w:rsid w:val="00EB1C6D"/>
    <w:rsid w:val="00EB6247"/>
    <w:rsid w:val="00EB6A1B"/>
    <w:rsid w:val="00EB7D48"/>
    <w:rsid w:val="00EC47F8"/>
    <w:rsid w:val="00ED1BB2"/>
    <w:rsid w:val="00ED3F64"/>
    <w:rsid w:val="00ED4454"/>
    <w:rsid w:val="00ED4A24"/>
    <w:rsid w:val="00EE48D8"/>
    <w:rsid w:val="00EE5A09"/>
    <w:rsid w:val="00EE7158"/>
    <w:rsid w:val="00EF0BBD"/>
    <w:rsid w:val="00EF16B1"/>
    <w:rsid w:val="00EF412D"/>
    <w:rsid w:val="00F0257E"/>
    <w:rsid w:val="00F030F2"/>
    <w:rsid w:val="00F033B9"/>
    <w:rsid w:val="00F04019"/>
    <w:rsid w:val="00F0614B"/>
    <w:rsid w:val="00F10C5F"/>
    <w:rsid w:val="00F1486B"/>
    <w:rsid w:val="00F2025A"/>
    <w:rsid w:val="00F202D8"/>
    <w:rsid w:val="00F20FA0"/>
    <w:rsid w:val="00F27AC2"/>
    <w:rsid w:val="00F3262F"/>
    <w:rsid w:val="00F41A46"/>
    <w:rsid w:val="00F41D8D"/>
    <w:rsid w:val="00F500B6"/>
    <w:rsid w:val="00F53C93"/>
    <w:rsid w:val="00F55CCF"/>
    <w:rsid w:val="00F561DB"/>
    <w:rsid w:val="00F60ED0"/>
    <w:rsid w:val="00F614A4"/>
    <w:rsid w:val="00F7105F"/>
    <w:rsid w:val="00F7141A"/>
    <w:rsid w:val="00F71ADC"/>
    <w:rsid w:val="00F725D7"/>
    <w:rsid w:val="00F73DEC"/>
    <w:rsid w:val="00F74911"/>
    <w:rsid w:val="00F77661"/>
    <w:rsid w:val="00F82186"/>
    <w:rsid w:val="00F85421"/>
    <w:rsid w:val="00F85A76"/>
    <w:rsid w:val="00F86E1D"/>
    <w:rsid w:val="00F942A2"/>
    <w:rsid w:val="00FA00CC"/>
    <w:rsid w:val="00FA492A"/>
    <w:rsid w:val="00FA619A"/>
    <w:rsid w:val="00FB026F"/>
    <w:rsid w:val="00FB34AA"/>
    <w:rsid w:val="00FB3D2C"/>
    <w:rsid w:val="00FB5772"/>
    <w:rsid w:val="00FB6D17"/>
    <w:rsid w:val="00FB7E8F"/>
    <w:rsid w:val="00FC50E5"/>
    <w:rsid w:val="00FD0D01"/>
    <w:rsid w:val="00FD1E5F"/>
    <w:rsid w:val="00FD37A3"/>
    <w:rsid w:val="00FD74B6"/>
    <w:rsid w:val="00FE19B1"/>
    <w:rsid w:val="00FE1E88"/>
    <w:rsid w:val="00FE3CB5"/>
    <w:rsid w:val="00FE44A4"/>
    <w:rsid w:val="00FE4C3D"/>
    <w:rsid w:val="00FE4F41"/>
    <w:rsid w:val="00FE5D2C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69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qFormat/>
    <w:rsid w:val="001C4F3F"/>
    <w:pPr>
      <w:keepNext/>
      <w:outlineLvl w:val="1"/>
    </w:pPr>
    <w:rPr>
      <w:rFonts w:eastAsia="Times New Roman"/>
      <w:b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E2FE5"/>
  </w:style>
  <w:style w:type="table" w:styleId="TableSubtle2">
    <w:name w:val="Table Subtle 2"/>
    <w:basedOn w:val="TableNormal"/>
    <w:rsid w:val="001A0B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1A0B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A0B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0B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0B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0B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0B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1A0B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8">
    <w:name w:val="Table Grid 8"/>
    <w:basedOn w:val="TableNormal"/>
    <w:rsid w:val="001A0B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0B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F0257E"/>
    <w:pPr>
      <w:jc w:val="center"/>
    </w:pPr>
    <w:rPr>
      <w:rFonts w:eastAsia="Times New Roman"/>
      <w:b/>
      <w:sz w:val="28"/>
      <w:szCs w:val="20"/>
      <w:lang w:val="ro-RO" w:eastAsia="en-US"/>
    </w:rPr>
  </w:style>
  <w:style w:type="character" w:customStyle="1" w:styleId="TitleChar">
    <w:name w:val="Title Char"/>
    <w:link w:val="Title"/>
    <w:rsid w:val="00F0257E"/>
    <w:rPr>
      <w:b/>
      <w:sz w:val="28"/>
      <w:lang w:val="ro-RO" w:eastAsia="en-US" w:bidi="ar-SA"/>
    </w:rPr>
  </w:style>
  <w:style w:type="paragraph" w:customStyle="1" w:styleId="a">
    <w:name w:val="Стиль"/>
    <w:basedOn w:val="Normal"/>
    <w:rsid w:val="0034261E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paragraph" w:customStyle="1" w:styleId="1">
    <w:name w:val="Без интервала1"/>
    <w:uiPriority w:val="1"/>
    <w:qFormat/>
    <w:rsid w:val="007B2442"/>
    <w:rPr>
      <w:sz w:val="24"/>
      <w:szCs w:val="24"/>
      <w:lang w:val="en-GB" w:eastAsia="zh-CN"/>
    </w:rPr>
  </w:style>
  <w:style w:type="paragraph" w:styleId="BalloonText">
    <w:name w:val="Balloon Text"/>
    <w:basedOn w:val="Normal"/>
    <w:semiHidden/>
    <w:rsid w:val="00057B0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6510D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66510D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69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qFormat/>
    <w:rsid w:val="001C4F3F"/>
    <w:pPr>
      <w:keepNext/>
      <w:outlineLvl w:val="1"/>
    </w:pPr>
    <w:rPr>
      <w:rFonts w:eastAsia="Times New Roman"/>
      <w:b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E2FE5"/>
  </w:style>
  <w:style w:type="table" w:styleId="TableSubtle2">
    <w:name w:val="Table Subtle 2"/>
    <w:basedOn w:val="TableNormal"/>
    <w:rsid w:val="001A0B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1A0B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A0B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0B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0B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0B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0B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1A0B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8">
    <w:name w:val="Table Grid 8"/>
    <w:basedOn w:val="TableNormal"/>
    <w:rsid w:val="001A0B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0B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F0257E"/>
    <w:pPr>
      <w:jc w:val="center"/>
    </w:pPr>
    <w:rPr>
      <w:rFonts w:eastAsia="Times New Roman"/>
      <w:b/>
      <w:sz w:val="28"/>
      <w:szCs w:val="20"/>
      <w:lang w:val="ro-RO" w:eastAsia="en-US"/>
    </w:rPr>
  </w:style>
  <w:style w:type="character" w:customStyle="1" w:styleId="TitleChar">
    <w:name w:val="Title Char"/>
    <w:link w:val="Title"/>
    <w:rsid w:val="00F0257E"/>
    <w:rPr>
      <w:b/>
      <w:sz w:val="28"/>
      <w:lang w:val="ro-RO" w:eastAsia="en-US" w:bidi="ar-SA"/>
    </w:rPr>
  </w:style>
  <w:style w:type="paragraph" w:customStyle="1" w:styleId="a">
    <w:name w:val="Стиль"/>
    <w:basedOn w:val="Normal"/>
    <w:rsid w:val="0034261E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paragraph" w:customStyle="1" w:styleId="1">
    <w:name w:val="Без интервала1"/>
    <w:uiPriority w:val="1"/>
    <w:qFormat/>
    <w:rsid w:val="007B2442"/>
    <w:rPr>
      <w:sz w:val="24"/>
      <w:szCs w:val="24"/>
      <w:lang w:val="en-GB" w:eastAsia="zh-CN"/>
    </w:rPr>
  </w:style>
  <w:style w:type="paragraph" w:styleId="BalloonText">
    <w:name w:val="Balloon Text"/>
    <w:basedOn w:val="Normal"/>
    <w:semiHidden/>
    <w:rsid w:val="00057B0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6510D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66510D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4115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5FB5-D948-D14D-9675-4303949C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Agenda for the Conference “Ideologies of Punishment”</vt:lpstr>
      <vt:lpstr>Draft Agenda for the Conference “Ideologies of Punishment”</vt:lpstr>
    </vt:vector>
  </TitlesOfParts>
  <Company>Justis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Conference “Ideologies of Punishment”</dc:title>
  <dc:creator>moldova2</dc:creator>
  <cp:lastModifiedBy>Tatiana Ciaglic</cp:lastModifiedBy>
  <cp:revision>2</cp:revision>
  <cp:lastPrinted>2015-03-18T11:03:00Z</cp:lastPrinted>
  <dcterms:created xsi:type="dcterms:W3CDTF">2016-04-20T20:15:00Z</dcterms:created>
  <dcterms:modified xsi:type="dcterms:W3CDTF">2016-04-20T20:15:00Z</dcterms:modified>
</cp:coreProperties>
</file>